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85894" w:rsidRPr="00305796" w14:paraId="212D919C" w14:textId="77777777" w:rsidTr="00385894">
        <w:tc>
          <w:tcPr>
            <w:tcW w:w="5228" w:type="dxa"/>
          </w:tcPr>
          <w:p w14:paraId="1A1766F2" w14:textId="5648F2D6" w:rsidR="00385894" w:rsidRPr="007A4D03" w:rsidRDefault="00FF00B7" w:rsidP="0026619E">
            <w:pPr>
              <w:pStyle w:val="Geenafstand"/>
              <w:jc w:val="both"/>
              <w:rPr>
                <w:b/>
                <w:bCs/>
                <w:color w:val="FF0000"/>
                <w:sz w:val="32"/>
                <w:szCs w:val="32"/>
                <w:u w:val="single"/>
              </w:rPr>
            </w:pPr>
            <w:bookmarkStart w:id="0" w:name="_Hlk179820220"/>
            <w:bookmarkEnd w:id="0"/>
            <w:r w:rsidRPr="007A4D03">
              <w:rPr>
                <w:b/>
                <w:bCs/>
                <w:color w:val="FF0000"/>
                <w:sz w:val="32"/>
                <w:szCs w:val="32"/>
                <w:u w:val="single"/>
              </w:rPr>
              <w:t>AGENDA</w:t>
            </w:r>
          </w:p>
        </w:tc>
        <w:tc>
          <w:tcPr>
            <w:tcW w:w="5228" w:type="dxa"/>
          </w:tcPr>
          <w:p w14:paraId="0ED51FB1" w14:textId="653DF18D" w:rsidR="00385894" w:rsidRPr="00305796" w:rsidRDefault="00385894" w:rsidP="00385894">
            <w:pPr>
              <w:pStyle w:val="Geenafstand"/>
              <w:jc w:val="right"/>
              <w:rPr>
                <w:b/>
                <w:bCs/>
                <w:sz w:val="20"/>
                <w:szCs w:val="20"/>
              </w:rPr>
            </w:pPr>
            <w:r w:rsidRPr="00305796">
              <w:rPr>
                <w:b/>
                <w:bCs/>
                <w:noProof/>
                <w:sz w:val="20"/>
                <w:szCs w:val="20"/>
              </w:rPr>
              <w:drawing>
                <wp:inline distT="0" distB="0" distL="0" distR="0" wp14:anchorId="21784587" wp14:editId="27225C5C">
                  <wp:extent cx="2066925" cy="877890"/>
                  <wp:effectExtent l="0" t="0" r="0" b="0"/>
                  <wp:docPr id="184513744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3155" cy="880536"/>
                          </a:xfrm>
                          <a:prstGeom prst="rect">
                            <a:avLst/>
                          </a:prstGeom>
                          <a:noFill/>
                        </pic:spPr>
                      </pic:pic>
                    </a:graphicData>
                  </a:graphic>
                </wp:inline>
              </w:drawing>
            </w:r>
          </w:p>
        </w:tc>
      </w:tr>
    </w:tbl>
    <w:p w14:paraId="092276F1" w14:textId="7F8F2F6E" w:rsidR="0026619E" w:rsidRPr="00305796" w:rsidRDefault="0026619E" w:rsidP="0026619E">
      <w:pPr>
        <w:pStyle w:val="Geenafstand"/>
        <w:jc w:val="both"/>
        <w:rPr>
          <w:sz w:val="20"/>
          <w:szCs w:val="20"/>
        </w:rPr>
      </w:pPr>
      <w:r w:rsidRPr="00305796">
        <w:rPr>
          <w:sz w:val="20"/>
          <w:szCs w:val="20"/>
        </w:rPr>
        <w:t>Datum</w:t>
      </w:r>
      <w:r w:rsidR="00385894" w:rsidRPr="00305796">
        <w:rPr>
          <w:sz w:val="20"/>
          <w:szCs w:val="20"/>
        </w:rPr>
        <w:t xml:space="preserve">: </w:t>
      </w:r>
      <w:r w:rsidR="00385894" w:rsidRPr="00305796">
        <w:rPr>
          <w:sz w:val="20"/>
          <w:szCs w:val="20"/>
        </w:rPr>
        <w:tab/>
      </w:r>
      <w:r w:rsidR="008C64DB" w:rsidRPr="00305796">
        <w:rPr>
          <w:sz w:val="20"/>
          <w:szCs w:val="20"/>
        </w:rPr>
        <w:tab/>
      </w:r>
      <w:r w:rsidR="00153321">
        <w:rPr>
          <w:sz w:val="20"/>
          <w:szCs w:val="20"/>
        </w:rPr>
        <w:t>0</w:t>
      </w:r>
      <w:r w:rsidR="0020794C">
        <w:rPr>
          <w:sz w:val="20"/>
          <w:szCs w:val="20"/>
        </w:rPr>
        <w:t>7</w:t>
      </w:r>
      <w:r w:rsidR="00E6356B">
        <w:rPr>
          <w:sz w:val="20"/>
          <w:szCs w:val="20"/>
        </w:rPr>
        <w:t xml:space="preserve"> </w:t>
      </w:r>
      <w:r w:rsidR="0020794C">
        <w:rPr>
          <w:sz w:val="20"/>
          <w:szCs w:val="20"/>
        </w:rPr>
        <w:t>mei</w:t>
      </w:r>
      <w:r w:rsidR="00341988">
        <w:rPr>
          <w:sz w:val="20"/>
          <w:szCs w:val="20"/>
        </w:rPr>
        <w:t xml:space="preserve"> </w:t>
      </w:r>
      <w:r w:rsidR="00385894" w:rsidRPr="00305796">
        <w:rPr>
          <w:sz w:val="20"/>
          <w:szCs w:val="20"/>
        </w:rPr>
        <w:t>202</w:t>
      </w:r>
      <w:r w:rsidR="00341988">
        <w:rPr>
          <w:sz w:val="20"/>
          <w:szCs w:val="20"/>
        </w:rPr>
        <w:t>6</w:t>
      </w:r>
      <w:r w:rsidR="00385894" w:rsidRPr="00305796">
        <w:rPr>
          <w:sz w:val="20"/>
          <w:szCs w:val="20"/>
        </w:rPr>
        <w:t xml:space="preserve"> </w:t>
      </w:r>
    </w:p>
    <w:p w14:paraId="44F7D934" w14:textId="77931920" w:rsidR="0026619E" w:rsidRPr="00305796" w:rsidRDefault="00385894" w:rsidP="0026619E">
      <w:pPr>
        <w:pStyle w:val="Geenafstand"/>
        <w:jc w:val="both"/>
        <w:rPr>
          <w:sz w:val="20"/>
          <w:szCs w:val="20"/>
        </w:rPr>
      </w:pPr>
      <w:r w:rsidRPr="00305796">
        <w:rPr>
          <w:sz w:val="20"/>
          <w:szCs w:val="20"/>
        </w:rPr>
        <w:t>Plaats:</w:t>
      </w:r>
      <w:r w:rsidRPr="00305796">
        <w:rPr>
          <w:sz w:val="20"/>
          <w:szCs w:val="20"/>
        </w:rPr>
        <w:tab/>
      </w:r>
      <w:r w:rsidR="008C64DB" w:rsidRPr="00305796">
        <w:rPr>
          <w:sz w:val="20"/>
          <w:szCs w:val="20"/>
        </w:rPr>
        <w:tab/>
      </w:r>
      <w:r w:rsidRPr="00305796">
        <w:rPr>
          <w:sz w:val="20"/>
          <w:szCs w:val="20"/>
        </w:rPr>
        <w:t>Restaurant Mulligan</w:t>
      </w:r>
      <w:r w:rsidR="002D3C2A" w:rsidRPr="00305796">
        <w:rPr>
          <w:sz w:val="20"/>
          <w:szCs w:val="20"/>
        </w:rPr>
        <w:t xml:space="preserve"> - Capelle</w:t>
      </w:r>
      <w:r w:rsidRPr="00305796">
        <w:rPr>
          <w:sz w:val="20"/>
          <w:szCs w:val="20"/>
        </w:rPr>
        <w:t xml:space="preserve"> aan den IJssel</w:t>
      </w:r>
    </w:p>
    <w:p w14:paraId="49A98CFB" w14:textId="35D1BDA9" w:rsidR="00FF00B7" w:rsidRPr="00305796" w:rsidRDefault="00FF00B7" w:rsidP="0026619E">
      <w:pPr>
        <w:pStyle w:val="Geenafstand"/>
        <w:jc w:val="both"/>
        <w:rPr>
          <w:sz w:val="20"/>
          <w:szCs w:val="20"/>
        </w:rPr>
      </w:pPr>
      <w:r w:rsidRPr="00305796">
        <w:rPr>
          <w:sz w:val="20"/>
          <w:szCs w:val="20"/>
        </w:rPr>
        <w:t>Inloop:</w:t>
      </w:r>
      <w:r w:rsidR="008C64DB" w:rsidRPr="00305796">
        <w:rPr>
          <w:sz w:val="20"/>
          <w:szCs w:val="20"/>
        </w:rPr>
        <w:tab/>
      </w:r>
      <w:r w:rsidR="008C64DB" w:rsidRPr="00305796">
        <w:rPr>
          <w:sz w:val="20"/>
          <w:szCs w:val="20"/>
        </w:rPr>
        <w:tab/>
      </w:r>
      <w:r w:rsidR="00E544B2">
        <w:rPr>
          <w:sz w:val="20"/>
          <w:szCs w:val="20"/>
        </w:rPr>
        <w:t xml:space="preserve">ca </w:t>
      </w:r>
      <w:r w:rsidRPr="00305796">
        <w:rPr>
          <w:sz w:val="20"/>
          <w:szCs w:val="20"/>
        </w:rPr>
        <w:t>18:30</w:t>
      </w:r>
      <w:r w:rsidR="00E544B2">
        <w:rPr>
          <w:sz w:val="20"/>
          <w:szCs w:val="20"/>
        </w:rPr>
        <w:t xml:space="preserve"> uur</w:t>
      </w:r>
    </w:p>
    <w:p w14:paraId="7F475463" w14:textId="6FCD6FDF" w:rsidR="00FF00B7" w:rsidRPr="00305796" w:rsidRDefault="00FF00B7" w:rsidP="0026619E">
      <w:pPr>
        <w:pStyle w:val="Geenafstand"/>
        <w:jc w:val="both"/>
        <w:rPr>
          <w:sz w:val="20"/>
          <w:szCs w:val="20"/>
        </w:rPr>
      </w:pPr>
      <w:r w:rsidRPr="00305796">
        <w:rPr>
          <w:sz w:val="20"/>
          <w:szCs w:val="20"/>
        </w:rPr>
        <w:t xml:space="preserve">Aanvang Diner: </w:t>
      </w:r>
      <w:r w:rsidR="008C64DB" w:rsidRPr="00305796">
        <w:rPr>
          <w:sz w:val="20"/>
          <w:szCs w:val="20"/>
        </w:rPr>
        <w:tab/>
      </w:r>
      <w:r w:rsidR="000F3D6B" w:rsidRPr="00305796">
        <w:rPr>
          <w:sz w:val="20"/>
          <w:szCs w:val="20"/>
        </w:rPr>
        <w:t xml:space="preserve">ca </w:t>
      </w:r>
      <w:r w:rsidRPr="00305796">
        <w:rPr>
          <w:sz w:val="20"/>
          <w:szCs w:val="20"/>
        </w:rPr>
        <w:t>19:</w:t>
      </w:r>
      <w:r w:rsidR="003D18CA">
        <w:rPr>
          <w:sz w:val="20"/>
          <w:szCs w:val="20"/>
        </w:rPr>
        <w:t>30</w:t>
      </w:r>
      <w:r w:rsidR="00E544B2">
        <w:rPr>
          <w:sz w:val="20"/>
          <w:szCs w:val="20"/>
        </w:rPr>
        <w:t xml:space="preserve"> uur</w:t>
      </w:r>
    </w:p>
    <w:p w14:paraId="36A6938E" w14:textId="7ECDCBE9" w:rsidR="0026619E" w:rsidRPr="00305796" w:rsidRDefault="0026619E" w:rsidP="0026619E">
      <w:pPr>
        <w:pStyle w:val="Geenafstand"/>
        <w:jc w:val="both"/>
        <w:rPr>
          <w:sz w:val="20"/>
          <w:szCs w:val="20"/>
        </w:rPr>
      </w:pPr>
      <w:r w:rsidRPr="00305796">
        <w:rPr>
          <w:noProof/>
          <w:sz w:val="20"/>
          <w:szCs w:val="20"/>
        </w:rPr>
        <mc:AlternateContent>
          <mc:Choice Requires="wps">
            <w:drawing>
              <wp:anchor distT="0" distB="0" distL="114300" distR="114300" simplePos="0" relativeHeight="251663360" behindDoc="0" locked="0" layoutInCell="1" allowOverlap="1" wp14:anchorId="11A8BD33" wp14:editId="489FEA82">
                <wp:simplePos x="0" y="0"/>
                <wp:positionH relativeFrom="margin">
                  <wp:posOffset>-2540</wp:posOffset>
                </wp:positionH>
                <wp:positionV relativeFrom="paragraph">
                  <wp:posOffset>86995</wp:posOffset>
                </wp:positionV>
                <wp:extent cx="6648450" cy="0"/>
                <wp:effectExtent l="0" t="0" r="0" b="0"/>
                <wp:wrapNone/>
                <wp:docPr id="3" name="Rechte verbindingslijn 3"/>
                <wp:cNvGraphicFramePr/>
                <a:graphic xmlns:a="http://schemas.openxmlformats.org/drawingml/2006/main">
                  <a:graphicData uri="http://schemas.microsoft.com/office/word/2010/wordprocessingShape">
                    <wps:wsp>
                      <wps:cNvCnPr/>
                      <wps:spPr>
                        <a:xfrm flipV="1">
                          <a:off x="0" y="0"/>
                          <a:ext cx="664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314FE" id="Rechte verbindingslijn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6.85pt" to="523.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" strokecolor="black [3200]" strokeweight=".5pt">
                <v:stroke joinstyle="miter"/>
                <w10:wrap anchorx="margin"/>
              </v:line>
            </w:pict>
          </mc:Fallback>
        </mc:AlternateContent>
      </w:r>
    </w:p>
    <w:p w14:paraId="5043227A" w14:textId="7984CBF5" w:rsidR="00DD49E9" w:rsidRPr="00305796" w:rsidRDefault="00FF00B7" w:rsidP="00DD49E9">
      <w:pPr>
        <w:pStyle w:val="Geenafstand"/>
        <w:jc w:val="both"/>
        <w:rPr>
          <w:sz w:val="20"/>
          <w:szCs w:val="20"/>
        </w:rPr>
      </w:pPr>
      <w:r w:rsidRPr="00E544B2">
        <w:rPr>
          <w:b/>
          <w:bCs/>
          <w:color w:val="002060"/>
          <w:sz w:val="20"/>
          <w:szCs w:val="20"/>
          <w:highlight w:val="yellow"/>
        </w:rPr>
        <w:t xml:space="preserve">Agenda vergadering </w:t>
      </w:r>
      <w:r w:rsidR="00153321">
        <w:rPr>
          <w:b/>
          <w:bCs/>
          <w:color w:val="002060"/>
          <w:sz w:val="20"/>
          <w:szCs w:val="20"/>
          <w:highlight w:val="yellow"/>
        </w:rPr>
        <w:t>0</w:t>
      </w:r>
      <w:r w:rsidR="0020794C">
        <w:rPr>
          <w:b/>
          <w:bCs/>
          <w:color w:val="002060"/>
          <w:sz w:val="20"/>
          <w:szCs w:val="20"/>
          <w:highlight w:val="yellow"/>
        </w:rPr>
        <w:t>7</w:t>
      </w:r>
      <w:r w:rsidR="00341988">
        <w:rPr>
          <w:b/>
          <w:bCs/>
          <w:color w:val="002060"/>
          <w:sz w:val="20"/>
          <w:szCs w:val="20"/>
          <w:highlight w:val="yellow"/>
        </w:rPr>
        <w:t xml:space="preserve"> </w:t>
      </w:r>
      <w:r w:rsidR="0020794C">
        <w:rPr>
          <w:b/>
          <w:bCs/>
          <w:color w:val="002060"/>
          <w:sz w:val="20"/>
          <w:szCs w:val="20"/>
          <w:highlight w:val="yellow"/>
        </w:rPr>
        <w:t>mei</w:t>
      </w:r>
      <w:r w:rsidR="00E6356B">
        <w:rPr>
          <w:b/>
          <w:bCs/>
          <w:color w:val="002060"/>
          <w:sz w:val="20"/>
          <w:szCs w:val="20"/>
          <w:highlight w:val="yellow"/>
        </w:rPr>
        <w:t xml:space="preserve"> </w:t>
      </w:r>
      <w:r w:rsidR="008C64DB" w:rsidRPr="00E544B2">
        <w:rPr>
          <w:b/>
          <w:bCs/>
          <w:color w:val="002060"/>
          <w:sz w:val="20"/>
          <w:szCs w:val="20"/>
          <w:highlight w:val="yellow"/>
        </w:rPr>
        <w:t>202</w:t>
      </w:r>
      <w:r w:rsidR="00341988">
        <w:rPr>
          <w:b/>
          <w:bCs/>
          <w:color w:val="002060"/>
          <w:sz w:val="20"/>
          <w:szCs w:val="20"/>
          <w:highlight w:val="yellow"/>
        </w:rPr>
        <w:t>6</w:t>
      </w:r>
      <w:r w:rsidRPr="00E544B2">
        <w:rPr>
          <w:b/>
          <w:bCs/>
          <w:color w:val="002060"/>
          <w:sz w:val="20"/>
          <w:szCs w:val="20"/>
        </w:rPr>
        <w:t xml:space="preserve">    </w:t>
      </w:r>
    </w:p>
    <w:p w14:paraId="0A96CD44" w14:textId="77777777" w:rsidR="00DD49E9" w:rsidRPr="00305796" w:rsidRDefault="00DD49E9" w:rsidP="007D29A9">
      <w:pPr>
        <w:pStyle w:val="Geenafstand"/>
        <w:jc w:val="both"/>
        <w:rPr>
          <w:sz w:val="20"/>
          <w:szCs w:val="20"/>
        </w:rPr>
      </w:pPr>
    </w:p>
    <w:p w14:paraId="0674920A" w14:textId="6090D1DC" w:rsidR="00967D55" w:rsidRDefault="00164BB0" w:rsidP="007D29A9">
      <w:pPr>
        <w:pStyle w:val="Geenafstand"/>
        <w:numPr>
          <w:ilvl w:val="0"/>
          <w:numId w:val="4"/>
        </w:numPr>
        <w:jc w:val="both"/>
        <w:rPr>
          <w:sz w:val="20"/>
          <w:szCs w:val="20"/>
        </w:rPr>
      </w:pPr>
      <w:r>
        <w:rPr>
          <w:sz w:val="20"/>
          <w:szCs w:val="20"/>
        </w:rPr>
        <w:t>Opening president Adriaan Post</w:t>
      </w:r>
      <w:r w:rsidR="00D85D29">
        <w:rPr>
          <w:sz w:val="20"/>
          <w:szCs w:val="20"/>
        </w:rPr>
        <w:t xml:space="preserve"> en benoem</w:t>
      </w:r>
      <w:r w:rsidR="002A2BD3">
        <w:rPr>
          <w:sz w:val="20"/>
          <w:szCs w:val="20"/>
        </w:rPr>
        <w:t>t</w:t>
      </w:r>
      <w:r w:rsidR="00D85D29">
        <w:rPr>
          <w:sz w:val="20"/>
          <w:szCs w:val="20"/>
        </w:rPr>
        <w:t xml:space="preserve"> de </w:t>
      </w:r>
      <w:proofErr w:type="spellStart"/>
      <w:r w:rsidR="00D85D29">
        <w:rPr>
          <w:sz w:val="20"/>
          <w:szCs w:val="20"/>
        </w:rPr>
        <w:t>tail</w:t>
      </w:r>
      <w:proofErr w:type="spellEnd"/>
      <w:r w:rsidR="00D85D29">
        <w:rPr>
          <w:sz w:val="20"/>
          <w:szCs w:val="20"/>
        </w:rPr>
        <w:t xml:space="preserve"> twister</w:t>
      </w:r>
    </w:p>
    <w:p w14:paraId="4BFB071C" w14:textId="77777777" w:rsidR="00164BB0" w:rsidRDefault="00164BB0" w:rsidP="007D29A9">
      <w:pPr>
        <w:pStyle w:val="Geenafstand"/>
        <w:ind w:left="927"/>
        <w:jc w:val="both"/>
        <w:rPr>
          <w:sz w:val="20"/>
          <w:szCs w:val="20"/>
        </w:rPr>
      </w:pPr>
    </w:p>
    <w:p w14:paraId="2B72B4F9" w14:textId="042D62F7" w:rsidR="00164BB0" w:rsidRDefault="00164BB0" w:rsidP="007D29A9">
      <w:pPr>
        <w:pStyle w:val="Geenafstand"/>
        <w:numPr>
          <w:ilvl w:val="0"/>
          <w:numId w:val="4"/>
        </w:numPr>
        <w:jc w:val="both"/>
        <w:rPr>
          <w:sz w:val="20"/>
          <w:szCs w:val="20"/>
        </w:rPr>
      </w:pPr>
      <w:r w:rsidRPr="00967D55">
        <w:rPr>
          <w:sz w:val="20"/>
          <w:szCs w:val="20"/>
        </w:rPr>
        <w:t>Goedkeuring van de notulen 0</w:t>
      </w:r>
      <w:r w:rsidR="0020794C">
        <w:rPr>
          <w:sz w:val="20"/>
          <w:szCs w:val="20"/>
        </w:rPr>
        <w:t>2</w:t>
      </w:r>
      <w:r w:rsidR="008C49F3">
        <w:rPr>
          <w:sz w:val="20"/>
          <w:szCs w:val="20"/>
        </w:rPr>
        <w:t xml:space="preserve"> </w:t>
      </w:r>
      <w:r w:rsidR="0020794C">
        <w:rPr>
          <w:sz w:val="20"/>
          <w:szCs w:val="20"/>
        </w:rPr>
        <w:t>april</w:t>
      </w:r>
      <w:r w:rsidR="008C49F3">
        <w:rPr>
          <w:sz w:val="20"/>
          <w:szCs w:val="20"/>
        </w:rPr>
        <w:t xml:space="preserve"> 2026</w:t>
      </w:r>
    </w:p>
    <w:p w14:paraId="506513DD" w14:textId="77777777" w:rsidR="0020794C" w:rsidRDefault="0020794C" w:rsidP="0020794C">
      <w:pPr>
        <w:pStyle w:val="Geenafstand"/>
        <w:jc w:val="both"/>
        <w:rPr>
          <w:sz w:val="20"/>
          <w:szCs w:val="20"/>
        </w:rPr>
      </w:pPr>
    </w:p>
    <w:p w14:paraId="4600207F" w14:textId="2416FDC5" w:rsidR="0020794C" w:rsidRDefault="0020794C" w:rsidP="0020794C">
      <w:pPr>
        <w:pStyle w:val="Geenafstand"/>
        <w:numPr>
          <w:ilvl w:val="0"/>
          <w:numId w:val="4"/>
        </w:numPr>
        <w:jc w:val="both"/>
        <w:rPr>
          <w:sz w:val="20"/>
          <w:szCs w:val="20"/>
        </w:rPr>
      </w:pPr>
      <w:r>
        <w:rPr>
          <w:sz w:val="20"/>
          <w:szCs w:val="20"/>
        </w:rPr>
        <w:t>Installatie Ricardo de Haan (sponsor Kees Schaap)</w:t>
      </w:r>
    </w:p>
    <w:p w14:paraId="1D598C47" w14:textId="77777777" w:rsidR="00220197" w:rsidRDefault="00220197" w:rsidP="00220197">
      <w:pPr>
        <w:pStyle w:val="Geenafstand"/>
        <w:ind w:left="927"/>
        <w:jc w:val="both"/>
        <w:rPr>
          <w:sz w:val="20"/>
          <w:szCs w:val="20"/>
        </w:rPr>
      </w:pPr>
    </w:p>
    <w:p w14:paraId="73DD1021" w14:textId="77777777" w:rsidR="00360000" w:rsidRDefault="00360000" w:rsidP="00360000">
      <w:pPr>
        <w:pStyle w:val="Lijstalinea"/>
        <w:numPr>
          <w:ilvl w:val="0"/>
          <w:numId w:val="4"/>
        </w:numPr>
        <w:spacing w:line="240" w:lineRule="auto"/>
        <w:rPr>
          <w:sz w:val="20"/>
          <w:szCs w:val="20"/>
        </w:rPr>
      </w:pPr>
      <w:bookmarkStart w:id="1" w:name="_Hlk215829889"/>
      <w:r>
        <w:rPr>
          <w:sz w:val="20"/>
          <w:szCs w:val="20"/>
        </w:rPr>
        <w:t xml:space="preserve">Status ledenwerving </w:t>
      </w:r>
    </w:p>
    <w:p w14:paraId="024C2CDC" w14:textId="69D821A8" w:rsidR="006779CE" w:rsidRDefault="006779CE" w:rsidP="00E31454">
      <w:pPr>
        <w:pStyle w:val="Lijstalinea"/>
        <w:numPr>
          <w:ilvl w:val="1"/>
          <w:numId w:val="4"/>
        </w:numPr>
        <w:spacing w:line="240" w:lineRule="auto"/>
        <w:rPr>
          <w:sz w:val="20"/>
          <w:szCs w:val="20"/>
        </w:rPr>
      </w:pPr>
      <w:r w:rsidRPr="003C0B44">
        <w:rPr>
          <w:b/>
          <w:bCs/>
          <w:sz w:val="20"/>
          <w:szCs w:val="20"/>
          <w:u w:val="single"/>
        </w:rPr>
        <w:t>Ledencommissie</w:t>
      </w:r>
      <w:r w:rsidRPr="006779CE">
        <w:rPr>
          <w:sz w:val="20"/>
          <w:szCs w:val="20"/>
        </w:rPr>
        <w:t xml:space="preserve"> </w:t>
      </w:r>
      <w:r w:rsidR="008375E6">
        <w:rPr>
          <w:sz w:val="20"/>
          <w:szCs w:val="20"/>
        </w:rPr>
        <w:t xml:space="preserve">maakt </w:t>
      </w:r>
      <w:r w:rsidRPr="006779CE">
        <w:rPr>
          <w:sz w:val="20"/>
          <w:szCs w:val="20"/>
        </w:rPr>
        <w:t xml:space="preserve">afspraak </w:t>
      </w:r>
      <w:r w:rsidR="008375E6">
        <w:rPr>
          <w:sz w:val="20"/>
          <w:szCs w:val="20"/>
        </w:rPr>
        <w:t xml:space="preserve">met Petra Jager en nodigt haar uit voor </w:t>
      </w:r>
      <w:r w:rsidR="00E760CE">
        <w:rPr>
          <w:sz w:val="20"/>
          <w:szCs w:val="20"/>
        </w:rPr>
        <w:t xml:space="preserve">vergadering </w:t>
      </w:r>
      <w:r w:rsidR="008375E6">
        <w:rPr>
          <w:sz w:val="20"/>
          <w:szCs w:val="20"/>
        </w:rPr>
        <w:t>04 juni</w:t>
      </w:r>
    </w:p>
    <w:p w14:paraId="38903DE0" w14:textId="1190C4AD" w:rsidR="00C5630C" w:rsidRPr="006779CE" w:rsidRDefault="00C5630C" w:rsidP="00E31454">
      <w:pPr>
        <w:pStyle w:val="Lijstalinea"/>
        <w:numPr>
          <w:ilvl w:val="1"/>
          <w:numId w:val="4"/>
        </w:numPr>
        <w:spacing w:line="240" w:lineRule="auto"/>
        <w:rPr>
          <w:sz w:val="20"/>
          <w:szCs w:val="20"/>
        </w:rPr>
      </w:pPr>
      <w:r>
        <w:rPr>
          <w:sz w:val="20"/>
          <w:szCs w:val="20"/>
        </w:rPr>
        <w:t xml:space="preserve">Alwin zit in Seoul, zijn antwoord (we keep in </w:t>
      </w:r>
      <w:proofErr w:type="spellStart"/>
      <w:r>
        <w:rPr>
          <w:sz w:val="20"/>
          <w:szCs w:val="20"/>
        </w:rPr>
        <w:t>touch</w:t>
      </w:r>
      <w:proofErr w:type="spellEnd"/>
      <w:r>
        <w:rPr>
          <w:sz w:val="20"/>
          <w:szCs w:val="20"/>
        </w:rPr>
        <w:t>)</w:t>
      </w:r>
    </w:p>
    <w:bookmarkEnd w:id="1"/>
    <w:p w14:paraId="65E17178" w14:textId="77777777" w:rsidR="00164BB0" w:rsidRPr="00003FF6" w:rsidRDefault="00164BB0" w:rsidP="007D29A9">
      <w:pPr>
        <w:pStyle w:val="Geenafstand"/>
        <w:ind w:left="927"/>
        <w:jc w:val="both"/>
        <w:rPr>
          <w:sz w:val="20"/>
          <w:szCs w:val="20"/>
        </w:rPr>
      </w:pPr>
    </w:p>
    <w:p w14:paraId="4F978084" w14:textId="77777777" w:rsidR="007D29A9" w:rsidRDefault="00982DA0" w:rsidP="007D29A9">
      <w:pPr>
        <w:pStyle w:val="Lijstalinea"/>
        <w:numPr>
          <w:ilvl w:val="0"/>
          <w:numId w:val="4"/>
        </w:numPr>
        <w:spacing w:line="240" w:lineRule="auto"/>
        <w:rPr>
          <w:sz w:val="20"/>
          <w:szCs w:val="20"/>
        </w:rPr>
      </w:pPr>
      <w:bookmarkStart w:id="2" w:name="_Hlk215830501"/>
      <w:r w:rsidRPr="00305796">
        <w:rPr>
          <w:sz w:val="20"/>
          <w:szCs w:val="20"/>
        </w:rPr>
        <w:t xml:space="preserve">Binnenkomende </w:t>
      </w:r>
      <w:r w:rsidR="00974778" w:rsidRPr="00305796">
        <w:rPr>
          <w:sz w:val="20"/>
          <w:szCs w:val="20"/>
        </w:rPr>
        <w:t xml:space="preserve">info: </w:t>
      </w:r>
      <w:r w:rsidR="0018322E">
        <w:rPr>
          <w:sz w:val="20"/>
          <w:szCs w:val="20"/>
        </w:rPr>
        <w:t xml:space="preserve">Club, </w:t>
      </w:r>
      <w:r w:rsidR="00974778" w:rsidRPr="00305796">
        <w:rPr>
          <w:sz w:val="20"/>
          <w:szCs w:val="20"/>
        </w:rPr>
        <w:t>Zone en District</w:t>
      </w:r>
      <w:r w:rsidR="000F3D6B" w:rsidRPr="00305796">
        <w:rPr>
          <w:sz w:val="20"/>
          <w:szCs w:val="20"/>
        </w:rPr>
        <w:t xml:space="preserve"> </w:t>
      </w:r>
      <w:r w:rsidR="00974778" w:rsidRPr="00305796">
        <w:rPr>
          <w:sz w:val="20"/>
          <w:szCs w:val="20"/>
        </w:rPr>
        <w:t>activiteiten</w:t>
      </w:r>
    </w:p>
    <w:p w14:paraId="06834F7D" w14:textId="00ECD722" w:rsidR="006779CE" w:rsidRDefault="003B2128" w:rsidP="00005293">
      <w:pPr>
        <w:pStyle w:val="Lijstalinea"/>
        <w:numPr>
          <w:ilvl w:val="1"/>
          <w:numId w:val="4"/>
        </w:numPr>
        <w:spacing w:line="240" w:lineRule="auto"/>
        <w:rPr>
          <w:sz w:val="20"/>
          <w:szCs w:val="20"/>
        </w:rPr>
      </w:pPr>
      <w:r w:rsidRPr="003B2128">
        <w:rPr>
          <w:sz w:val="20"/>
          <w:szCs w:val="20"/>
        </w:rPr>
        <w:t>Op zaterdag 30 mei vindt de jaarlijkse nationale voorjaarsconventie van de Lions en Leo's plaats bij van der Valk hotel Amsterdam-Amstel</w:t>
      </w:r>
      <w:r w:rsidR="00472FD9">
        <w:rPr>
          <w:sz w:val="20"/>
          <w:szCs w:val="20"/>
        </w:rPr>
        <w:t>. Aanmelden via button in mail.</w:t>
      </w:r>
    </w:p>
    <w:p w14:paraId="4B428BD8" w14:textId="431ADAAD" w:rsidR="00472FD9" w:rsidRDefault="00472FD9" w:rsidP="00005293">
      <w:pPr>
        <w:pStyle w:val="Lijstalinea"/>
        <w:numPr>
          <w:ilvl w:val="1"/>
          <w:numId w:val="4"/>
        </w:numPr>
        <w:spacing w:line="240" w:lineRule="auto"/>
        <w:rPr>
          <w:sz w:val="20"/>
          <w:szCs w:val="20"/>
        </w:rPr>
      </w:pPr>
      <w:r w:rsidRPr="00472FD9">
        <w:rPr>
          <w:sz w:val="20"/>
          <w:szCs w:val="20"/>
        </w:rPr>
        <w:t>Golf Event van Lions Rotterdam Host op vrijdag 5 juni a.s</w:t>
      </w:r>
      <w:r>
        <w:rPr>
          <w:sz w:val="20"/>
          <w:szCs w:val="20"/>
        </w:rPr>
        <w:t xml:space="preserve">. ten bate van </w:t>
      </w:r>
      <w:r w:rsidRPr="00472FD9">
        <w:rPr>
          <w:sz w:val="20"/>
          <w:szCs w:val="20"/>
        </w:rPr>
        <w:t>de Rotterdamse Straattandarts</w:t>
      </w:r>
      <w:r>
        <w:rPr>
          <w:sz w:val="20"/>
          <w:szCs w:val="20"/>
        </w:rPr>
        <w:t>.</w:t>
      </w:r>
    </w:p>
    <w:p w14:paraId="1657CEDE" w14:textId="77777777" w:rsidR="00C5630C" w:rsidRDefault="006D2EDD" w:rsidP="00005293">
      <w:pPr>
        <w:pStyle w:val="Lijstalinea"/>
        <w:numPr>
          <w:ilvl w:val="1"/>
          <w:numId w:val="4"/>
        </w:numPr>
        <w:spacing w:line="240" w:lineRule="auto"/>
        <w:rPr>
          <w:sz w:val="20"/>
          <w:szCs w:val="20"/>
        </w:rPr>
      </w:pPr>
      <w:r>
        <w:rPr>
          <w:sz w:val="20"/>
          <w:szCs w:val="20"/>
        </w:rPr>
        <w:t xml:space="preserve">Verzoek om </w:t>
      </w:r>
      <w:proofErr w:type="spellStart"/>
      <w:r>
        <w:rPr>
          <w:sz w:val="20"/>
          <w:szCs w:val="20"/>
        </w:rPr>
        <w:t>ev</w:t>
      </w:r>
      <w:proofErr w:type="spellEnd"/>
      <w:r>
        <w:rPr>
          <w:sz w:val="20"/>
          <w:szCs w:val="20"/>
        </w:rPr>
        <w:t xml:space="preserve"> te bemiddelen om asielzoekers uit het COA in Barbizon aan een baan of dagbesteding te helpen. Er zijn op dit moment 275 asielzoeker</w:t>
      </w:r>
      <w:r w:rsidR="00312A35">
        <w:rPr>
          <w:sz w:val="20"/>
          <w:szCs w:val="20"/>
        </w:rPr>
        <w:t>s</w:t>
      </w:r>
      <w:r>
        <w:rPr>
          <w:sz w:val="20"/>
          <w:szCs w:val="20"/>
        </w:rPr>
        <w:t xml:space="preserve"> waarvan 33 ‘</w:t>
      </w:r>
      <w:proofErr w:type="spellStart"/>
      <w:r>
        <w:rPr>
          <w:sz w:val="20"/>
          <w:szCs w:val="20"/>
        </w:rPr>
        <w:t>AMA’S</w:t>
      </w:r>
      <w:proofErr w:type="spellEnd"/>
      <w:r>
        <w:rPr>
          <w:sz w:val="20"/>
          <w:szCs w:val="20"/>
        </w:rPr>
        <w:t xml:space="preserve">’. </w:t>
      </w:r>
    </w:p>
    <w:p w14:paraId="43DCA59F" w14:textId="3D022525" w:rsidR="006D2EDD" w:rsidRPr="00DD5CA0" w:rsidRDefault="003B2128" w:rsidP="00005293">
      <w:pPr>
        <w:pStyle w:val="Lijstalinea"/>
        <w:numPr>
          <w:ilvl w:val="1"/>
          <w:numId w:val="4"/>
        </w:numPr>
        <w:spacing w:line="240" w:lineRule="auto"/>
        <w:rPr>
          <w:sz w:val="20"/>
          <w:szCs w:val="20"/>
        </w:rPr>
      </w:pPr>
      <w:r>
        <w:rPr>
          <w:b/>
          <w:bCs/>
          <w:sz w:val="20"/>
          <w:szCs w:val="20"/>
        </w:rPr>
        <w:t>04</w:t>
      </w:r>
      <w:r w:rsidR="00B63D90">
        <w:rPr>
          <w:b/>
          <w:bCs/>
          <w:sz w:val="20"/>
          <w:szCs w:val="20"/>
        </w:rPr>
        <w:t xml:space="preserve"> juni: Presentatie Herman Berkhout + de locatie manager</w:t>
      </w:r>
      <w:r w:rsidR="00472FD9">
        <w:rPr>
          <w:b/>
          <w:bCs/>
          <w:sz w:val="20"/>
          <w:szCs w:val="20"/>
        </w:rPr>
        <w:t>. Opvang Oekraïners kan ook een rol spelen.</w:t>
      </w:r>
    </w:p>
    <w:p w14:paraId="34EB7FA0" w14:textId="77777777" w:rsidR="00DD5CA0" w:rsidRPr="008D6D39" w:rsidRDefault="00DD5CA0" w:rsidP="00DD5CA0">
      <w:pPr>
        <w:pStyle w:val="Lijstalinea"/>
        <w:spacing w:line="240" w:lineRule="auto"/>
        <w:ind w:left="927"/>
        <w:rPr>
          <w:sz w:val="20"/>
          <w:szCs w:val="20"/>
        </w:rPr>
      </w:pPr>
    </w:p>
    <w:p w14:paraId="17BE5432" w14:textId="561A181C" w:rsidR="003B636C" w:rsidRPr="00DD5CA0" w:rsidRDefault="008D6D39" w:rsidP="00205726">
      <w:pPr>
        <w:pStyle w:val="Lijstalinea"/>
        <w:numPr>
          <w:ilvl w:val="0"/>
          <w:numId w:val="4"/>
        </w:numPr>
        <w:spacing w:line="240" w:lineRule="auto"/>
        <w:rPr>
          <w:sz w:val="20"/>
          <w:szCs w:val="20"/>
        </w:rPr>
      </w:pPr>
      <w:r w:rsidRPr="00DD5CA0">
        <w:rPr>
          <w:sz w:val="20"/>
          <w:szCs w:val="20"/>
        </w:rPr>
        <w:t>District Conventie Etten-Leur</w:t>
      </w:r>
    </w:p>
    <w:p w14:paraId="3D7AE16D" w14:textId="10A42D9A" w:rsidR="00DD5CA0" w:rsidRPr="00DD5CA0" w:rsidRDefault="00DD5CA0" w:rsidP="00DD5CA0">
      <w:pPr>
        <w:pStyle w:val="Lijstalinea"/>
        <w:numPr>
          <w:ilvl w:val="1"/>
          <w:numId w:val="4"/>
        </w:numPr>
        <w:spacing w:line="240" w:lineRule="auto"/>
        <w:rPr>
          <w:sz w:val="20"/>
          <w:szCs w:val="20"/>
        </w:rPr>
      </w:pPr>
      <w:r>
        <w:rPr>
          <w:b/>
          <w:bCs/>
          <w:sz w:val="20"/>
          <w:szCs w:val="20"/>
        </w:rPr>
        <w:t>Agenda:</w:t>
      </w:r>
    </w:p>
    <w:p w14:paraId="6BA73EEE" w14:textId="77777777" w:rsidR="008D6D39" w:rsidRPr="007C7D41" w:rsidRDefault="008D6D39" w:rsidP="008D6D39">
      <w:pPr>
        <w:pStyle w:val="Lijstalinea"/>
        <w:numPr>
          <w:ilvl w:val="2"/>
          <w:numId w:val="4"/>
        </w:numPr>
        <w:spacing w:line="240" w:lineRule="auto"/>
        <w:rPr>
          <w:sz w:val="20"/>
          <w:szCs w:val="20"/>
        </w:rPr>
      </w:pPr>
      <w:r>
        <w:rPr>
          <w:sz w:val="20"/>
          <w:szCs w:val="20"/>
        </w:rPr>
        <w:t>I</w:t>
      </w:r>
      <w:r w:rsidRPr="007C7D41">
        <w:rPr>
          <w:sz w:val="20"/>
          <w:szCs w:val="20"/>
        </w:rPr>
        <w:t>n memoriam</w:t>
      </w:r>
    </w:p>
    <w:p w14:paraId="0A262BDF" w14:textId="77777777" w:rsidR="008D6D39" w:rsidRDefault="008D6D39" w:rsidP="008D6D39">
      <w:pPr>
        <w:pStyle w:val="Lijstalinea"/>
        <w:numPr>
          <w:ilvl w:val="2"/>
          <w:numId w:val="4"/>
        </w:numPr>
        <w:spacing w:line="240" w:lineRule="auto"/>
        <w:rPr>
          <w:sz w:val="20"/>
          <w:szCs w:val="20"/>
        </w:rPr>
      </w:pPr>
      <w:r>
        <w:rPr>
          <w:sz w:val="20"/>
          <w:szCs w:val="20"/>
        </w:rPr>
        <w:t xml:space="preserve">Voordracht </w:t>
      </w:r>
      <w:r w:rsidRPr="007C7D41">
        <w:rPr>
          <w:sz w:val="20"/>
          <w:szCs w:val="20"/>
        </w:rPr>
        <w:t>en introductie kandidaat-bestuursleden</w:t>
      </w:r>
    </w:p>
    <w:p w14:paraId="756DC3C7" w14:textId="77777777" w:rsidR="008D6D39" w:rsidRDefault="008D6D39" w:rsidP="008D6D39">
      <w:pPr>
        <w:pStyle w:val="Lijstalinea"/>
        <w:numPr>
          <w:ilvl w:val="2"/>
          <w:numId w:val="4"/>
        </w:numPr>
        <w:spacing w:line="240" w:lineRule="auto"/>
        <w:rPr>
          <w:sz w:val="20"/>
          <w:szCs w:val="20"/>
        </w:rPr>
      </w:pPr>
      <w:r w:rsidRPr="007C7D41">
        <w:rPr>
          <w:sz w:val="20"/>
          <w:szCs w:val="20"/>
        </w:rPr>
        <w:t xml:space="preserve">- Robert van Splunter tot </w:t>
      </w:r>
      <w:proofErr w:type="spellStart"/>
      <w:r w:rsidRPr="007C7D41">
        <w:rPr>
          <w:sz w:val="20"/>
          <w:szCs w:val="20"/>
        </w:rPr>
        <w:t>Districtgouverneur</w:t>
      </w:r>
      <w:proofErr w:type="spellEnd"/>
      <w:r w:rsidRPr="007C7D41">
        <w:rPr>
          <w:sz w:val="20"/>
          <w:szCs w:val="20"/>
        </w:rPr>
        <w:t xml:space="preserve"> Elect</w:t>
      </w:r>
      <w:r w:rsidRPr="007C7D41">
        <w:rPr>
          <w:sz w:val="20"/>
          <w:szCs w:val="20"/>
        </w:rPr>
        <w:br/>
        <w:t xml:space="preserve">- Leander </w:t>
      </w:r>
      <w:proofErr w:type="spellStart"/>
      <w:r w:rsidRPr="007C7D41">
        <w:rPr>
          <w:sz w:val="20"/>
          <w:szCs w:val="20"/>
        </w:rPr>
        <w:t>Wünschman</w:t>
      </w:r>
      <w:proofErr w:type="spellEnd"/>
      <w:r w:rsidRPr="007C7D41">
        <w:rPr>
          <w:sz w:val="20"/>
          <w:szCs w:val="20"/>
        </w:rPr>
        <w:t> tot 1</w:t>
      </w:r>
      <w:r w:rsidRPr="007C7D41">
        <w:rPr>
          <w:sz w:val="20"/>
          <w:szCs w:val="20"/>
          <w:vertAlign w:val="superscript"/>
        </w:rPr>
        <w:t>e</w:t>
      </w:r>
      <w:r w:rsidRPr="007C7D41">
        <w:rPr>
          <w:sz w:val="20"/>
          <w:szCs w:val="20"/>
        </w:rPr>
        <w:t> </w:t>
      </w:r>
      <w:proofErr w:type="spellStart"/>
      <w:r w:rsidRPr="007C7D41">
        <w:rPr>
          <w:sz w:val="20"/>
          <w:szCs w:val="20"/>
        </w:rPr>
        <w:t>Vice-Districtgouverneur</w:t>
      </w:r>
      <w:proofErr w:type="spellEnd"/>
      <w:r w:rsidRPr="007C7D41">
        <w:rPr>
          <w:sz w:val="20"/>
          <w:szCs w:val="20"/>
        </w:rPr>
        <w:br/>
        <w:t>- Richard van der Bilt tot 2</w:t>
      </w:r>
      <w:r w:rsidRPr="007C7D41">
        <w:rPr>
          <w:sz w:val="20"/>
          <w:szCs w:val="20"/>
          <w:vertAlign w:val="superscript"/>
        </w:rPr>
        <w:t>e</w:t>
      </w:r>
      <w:r w:rsidRPr="007C7D41">
        <w:rPr>
          <w:sz w:val="20"/>
          <w:szCs w:val="20"/>
        </w:rPr>
        <w:t> </w:t>
      </w:r>
      <w:proofErr w:type="spellStart"/>
      <w:r w:rsidRPr="007C7D41">
        <w:rPr>
          <w:sz w:val="20"/>
          <w:szCs w:val="20"/>
        </w:rPr>
        <w:t>Vice</w:t>
      </w:r>
      <w:proofErr w:type="spellEnd"/>
      <w:r w:rsidRPr="007C7D41">
        <w:rPr>
          <w:sz w:val="20"/>
          <w:szCs w:val="20"/>
        </w:rPr>
        <w:t>-Districtsgouverneur</w:t>
      </w:r>
      <w:r w:rsidRPr="007C7D41">
        <w:rPr>
          <w:sz w:val="20"/>
          <w:szCs w:val="20"/>
        </w:rPr>
        <w:br/>
        <w:t>- Frans Dersigni tot Districtspenningmeest</w:t>
      </w:r>
      <w:r>
        <w:rPr>
          <w:sz w:val="20"/>
          <w:szCs w:val="20"/>
        </w:rPr>
        <w:t>er</w:t>
      </w:r>
    </w:p>
    <w:p w14:paraId="0EFCAB39" w14:textId="77777777" w:rsidR="008D6D39" w:rsidRDefault="008D6D39" w:rsidP="008D6D39">
      <w:pPr>
        <w:pStyle w:val="Lijstalinea"/>
        <w:numPr>
          <w:ilvl w:val="1"/>
          <w:numId w:val="4"/>
        </w:numPr>
        <w:spacing w:line="240" w:lineRule="auto"/>
        <w:rPr>
          <w:sz w:val="20"/>
          <w:szCs w:val="20"/>
        </w:rPr>
      </w:pPr>
      <w:r w:rsidRPr="00DC13FD">
        <w:rPr>
          <w:b/>
          <w:bCs/>
          <w:sz w:val="20"/>
          <w:szCs w:val="20"/>
          <w:u w:val="single"/>
        </w:rPr>
        <w:t>Werkplan 2026-2027</w:t>
      </w:r>
      <w:r>
        <w:rPr>
          <w:sz w:val="20"/>
          <w:szCs w:val="20"/>
        </w:rPr>
        <w:t xml:space="preserve">: </w:t>
      </w:r>
      <w:r w:rsidRPr="00DC13FD">
        <w:rPr>
          <w:sz w:val="20"/>
          <w:szCs w:val="20"/>
        </w:rPr>
        <w:t>Drie samenhangende sporen voor 2026–2027</w:t>
      </w:r>
    </w:p>
    <w:p w14:paraId="0E415BFD" w14:textId="77777777" w:rsidR="008D6D39" w:rsidRDefault="008D6D39" w:rsidP="008D6D39">
      <w:pPr>
        <w:pStyle w:val="Lijstalinea"/>
        <w:numPr>
          <w:ilvl w:val="2"/>
          <w:numId w:val="4"/>
        </w:numPr>
        <w:spacing w:line="240" w:lineRule="auto"/>
        <w:rPr>
          <w:sz w:val="20"/>
          <w:szCs w:val="20"/>
        </w:rPr>
      </w:pPr>
      <w:r w:rsidRPr="00DC13FD">
        <w:rPr>
          <w:sz w:val="20"/>
          <w:szCs w:val="20"/>
        </w:rPr>
        <w:t>Het benutten van ‘75 jaar Lions’ om onze zichtbaarheid te vergroten, met concrete acties voor de speerpunten Alzheimer Nederland en mentale gezondheid.</w:t>
      </w:r>
    </w:p>
    <w:p w14:paraId="7C72A7D0" w14:textId="77777777" w:rsidR="008D6D39" w:rsidRDefault="008D6D39" w:rsidP="008D6D39">
      <w:pPr>
        <w:pStyle w:val="Lijstalinea"/>
        <w:numPr>
          <w:ilvl w:val="2"/>
          <w:numId w:val="4"/>
        </w:numPr>
        <w:spacing w:line="240" w:lineRule="auto"/>
        <w:rPr>
          <w:sz w:val="20"/>
          <w:szCs w:val="20"/>
        </w:rPr>
      </w:pPr>
      <w:r w:rsidRPr="00DC13FD">
        <w:rPr>
          <w:sz w:val="20"/>
          <w:szCs w:val="20"/>
        </w:rPr>
        <w:t>Rapporteren over service en impact, zowel intern als extern, ondersteund door een gerichte PR</w:t>
      </w:r>
      <w:r w:rsidRPr="00DC13FD">
        <w:rPr>
          <w:sz w:val="20"/>
          <w:szCs w:val="20"/>
        </w:rPr>
        <w:noBreakHyphen/>
        <w:t>aanpak.</w:t>
      </w:r>
    </w:p>
    <w:p w14:paraId="559CCB86" w14:textId="77777777" w:rsidR="008D6D39" w:rsidRDefault="008D6D39" w:rsidP="008D6D39">
      <w:pPr>
        <w:pStyle w:val="Lijstalinea"/>
        <w:numPr>
          <w:ilvl w:val="2"/>
          <w:numId w:val="4"/>
        </w:numPr>
        <w:spacing w:line="240" w:lineRule="auto"/>
        <w:rPr>
          <w:sz w:val="20"/>
          <w:szCs w:val="20"/>
        </w:rPr>
      </w:pPr>
      <w:r w:rsidRPr="00DC13FD">
        <w:rPr>
          <w:sz w:val="20"/>
          <w:szCs w:val="20"/>
        </w:rPr>
        <w:t>Verdere activering van het district, met duidelijk eigenaarschap bij districtscommissaris</w:t>
      </w:r>
      <w:r>
        <w:rPr>
          <w:sz w:val="20"/>
          <w:szCs w:val="20"/>
        </w:rPr>
        <w:t>sen b</w:t>
      </w:r>
      <w:r w:rsidRPr="00DC13FD">
        <w:rPr>
          <w:sz w:val="20"/>
          <w:szCs w:val="20"/>
        </w:rPr>
        <w:t>etere verbinding tussen kabinet, zones en clubs én versterkte synergie binnen het GAT</w:t>
      </w:r>
      <w:r w:rsidRPr="00DC13FD">
        <w:rPr>
          <w:sz w:val="20"/>
          <w:szCs w:val="20"/>
        </w:rPr>
        <w:noBreakHyphen/>
        <w:t>team (integrale samenwerking tussen ledenbeleid, service en leiderschap).</w:t>
      </w:r>
    </w:p>
    <w:p w14:paraId="7B38C258" w14:textId="77777777" w:rsidR="008D6D39" w:rsidRPr="00AD1FF6" w:rsidRDefault="008D6D39" w:rsidP="008D6D39">
      <w:pPr>
        <w:pStyle w:val="Lijstalinea"/>
        <w:numPr>
          <w:ilvl w:val="1"/>
          <w:numId w:val="4"/>
        </w:numPr>
        <w:spacing w:line="240" w:lineRule="auto"/>
        <w:rPr>
          <w:b/>
          <w:bCs/>
          <w:sz w:val="20"/>
          <w:szCs w:val="20"/>
        </w:rPr>
      </w:pPr>
      <w:r w:rsidRPr="00AD1FF6">
        <w:rPr>
          <w:b/>
          <w:bCs/>
          <w:sz w:val="20"/>
          <w:szCs w:val="20"/>
        </w:rPr>
        <w:t>Bouwen aan onze clubs</w:t>
      </w:r>
    </w:p>
    <w:p w14:paraId="4B84B509" w14:textId="77777777" w:rsidR="008D6D39" w:rsidRDefault="008D6D39" w:rsidP="008D6D39">
      <w:pPr>
        <w:pStyle w:val="Lijstalinea"/>
        <w:numPr>
          <w:ilvl w:val="2"/>
          <w:numId w:val="4"/>
        </w:numPr>
        <w:spacing w:line="240" w:lineRule="auto"/>
        <w:rPr>
          <w:sz w:val="20"/>
          <w:szCs w:val="20"/>
        </w:rPr>
      </w:pPr>
      <w:r w:rsidRPr="00DC13FD">
        <w:rPr>
          <w:sz w:val="20"/>
          <w:szCs w:val="20"/>
        </w:rPr>
        <w:t xml:space="preserve">Onze belangrijkste aandacht gaat uit naar clubvitaliteit en ledenbetrokkenheid. Groei draait niet alleen om aantallen, maar vooral om energie, betrokkenheid, kwaliteit en toekomstbestendigheid. In lijn met Mission 1.5 investeren we in ledenbehoud, gerichte groei en toegankelijk leiderschap. New </w:t>
      </w:r>
      <w:proofErr w:type="spellStart"/>
      <w:r w:rsidRPr="00DC13FD">
        <w:rPr>
          <w:sz w:val="20"/>
          <w:szCs w:val="20"/>
        </w:rPr>
        <w:t>Voices</w:t>
      </w:r>
      <w:proofErr w:type="spellEnd"/>
      <w:r w:rsidRPr="00DC13FD">
        <w:rPr>
          <w:sz w:val="20"/>
          <w:szCs w:val="20"/>
        </w:rPr>
        <w:t xml:space="preserve"> vormt hierbij een vanzelfsprekende basis: diversiteit is geen project, maar een structurele voorwaarde voor sterke, aantrekkelijke clubs.</w:t>
      </w:r>
    </w:p>
    <w:p w14:paraId="3D21F8E8" w14:textId="77777777" w:rsidR="008D6D39" w:rsidRPr="00AD1FF6" w:rsidRDefault="008D6D39" w:rsidP="008D6D39">
      <w:pPr>
        <w:pStyle w:val="Lijstalinea"/>
        <w:numPr>
          <w:ilvl w:val="1"/>
          <w:numId w:val="4"/>
        </w:numPr>
        <w:spacing w:line="240" w:lineRule="auto"/>
        <w:rPr>
          <w:b/>
          <w:bCs/>
          <w:sz w:val="20"/>
          <w:szCs w:val="20"/>
        </w:rPr>
      </w:pPr>
      <w:r w:rsidRPr="00AD1FF6">
        <w:rPr>
          <w:b/>
          <w:bCs/>
          <w:sz w:val="20"/>
          <w:szCs w:val="20"/>
        </w:rPr>
        <w:t>Bouwen aan impact en zichtbaarheid</w:t>
      </w:r>
    </w:p>
    <w:p w14:paraId="5B569F91" w14:textId="77777777" w:rsidR="008D6D39" w:rsidRDefault="008D6D39" w:rsidP="008D6D39">
      <w:pPr>
        <w:pStyle w:val="Lijstalinea"/>
        <w:numPr>
          <w:ilvl w:val="2"/>
          <w:numId w:val="4"/>
        </w:numPr>
        <w:spacing w:line="240" w:lineRule="auto"/>
        <w:rPr>
          <w:sz w:val="20"/>
          <w:szCs w:val="20"/>
        </w:rPr>
      </w:pPr>
      <w:r w:rsidRPr="00AD1FF6">
        <w:rPr>
          <w:sz w:val="20"/>
          <w:szCs w:val="20"/>
        </w:rPr>
        <w:t>Juist in dit jubileumjaar laten we zien wie we zijn en wat we betekenen. Onder de vlag ‘Lions Helpen’ maken we onze service zichtbaarder en vergroten we onze maatschappelijke relevantie. We gaan beter rapporteren, zijn nadrukkelijker aanwezig in (sociale) media en laten concrete projecten uit de regio zien. Mentale gezondheid – met speciale aandacht voor Alzheimer – krijgt een prominente plek, net als duurzame leefomgeving, waarbij we landelijke initiatieven vertalen naar regionale en clubgerichte acties.</w:t>
      </w:r>
    </w:p>
    <w:p w14:paraId="25345BDD" w14:textId="77777777" w:rsidR="008D6D39" w:rsidRPr="00AD1FF6" w:rsidRDefault="008D6D39" w:rsidP="008D6D39">
      <w:pPr>
        <w:pStyle w:val="Lijstalinea"/>
        <w:numPr>
          <w:ilvl w:val="1"/>
          <w:numId w:val="4"/>
        </w:numPr>
        <w:spacing w:line="240" w:lineRule="auto"/>
        <w:rPr>
          <w:b/>
          <w:bCs/>
          <w:sz w:val="20"/>
          <w:szCs w:val="20"/>
        </w:rPr>
      </w:pPr>
      <w:r w:rsidRPr="00AD1FF6">
        <w:rPr>
          <w:b/>
          <w:bCs/>
          <w:sz w:val="20"/>
          <w:szCs w:val="20"/>
        </w:rPr>
        <w:lastRenderedPageBreak/>
        <w:t xml:space="preserve">Bouwen aan de organisatie </w:t>
      </w:r>
    </w:p>
    <w:p w14:paraId="690444B6" w14:textId="77777777" w:rsidR="002C7F48" w:rsidRDefault="008D6D39" w:rsidP="002C7F48">
      <w:pPr>
        <w:pStyle w:val="Lijstalinea"/>
        <w:numPr>
          <w:ilvl w:val="2"/>
          <w:numId w:val="4"/>
        </w:numPr>
        <w:spacing w:after="0" w:line="240" w:lineRule="auto"/>
        <w:rPr>
          <w:sz w:val="20"/>
          <w:szCs w:val="20"/>
        </w:rPr>
      </w:pPr>
      <w:r w:rsidRPr="002C7F48">
        <w:rPr>
          <w:sz w:val="20"/>
          <w:szCs w:val="20"/>
        </w:rPr>
        <w:t xml:space="preserve">Een sterk district ondersteunt, ontzorgt en geeft richting. We investeren in digitale ondersteuning en een efficiënte organisatie-inrichting. Door </w:t>
      </w:r>
      <w:proofErr w:type="spellStart"/>
      <w:r w:rsidRPr="002C7F48">
        <w:rPr>
          <w:sz w:val="20"/>
          <w:szCs w:val="20"/>
        </w:rPr>
        <w:t>LionsBase</w:t>
      </w:r>
      <w:proofErr w:type="spellEnd"/>
      <w:r w:rsidRPr="002C7F48">
        <w:rPr>
          <w:sz w:val="20"/>
          <w:szCs w:val="20"/>
        </w:rPr>
        <w:t xml:space="preserve"> beter te benutten en moderne hulpmiddelen – waaronder AI – verstandig toe te passen, maken we het werk van clubbestuurders en kabinetsleden eenvoudiger.</w:t>
      </w:r>
    </w:p>
    <w:p w14:paraId="26EF6C55" w14:textId="1E52FD88" w:rsidR="002C7F48" w:rsidRDefault="002C7F48" w:rsidP="002C7F48">
      <w:pPr>
        <w:pStyle w:val="Lijstalinea"/>
        <w:numPr>
          <w:ilvl w:val="1"/>
          <w:numId w:val="4"/>
        </w:numPr>
        <w:spacing w:after="0" w:line="240" w:lineRule="auto"/>
        <w:rPr>
          <w:sz w:val="20"/>
          <w:szCs w:val="20"/>
        </w:rPr>
      </w:pPr>
      <w:r>
        <w:rPr>
          <w:sz w:val="20"/>
          <w:szCs w:val="20"/>
        </w:rPr>
        <w:t>Introductie Het Kompas</w:t>
      </w:r>
    </w:p>
    <w:p w14:paraId="178DD46D" w14:textId="77777777" w:rsidR="00AE04D1" w:rsidRPr="00E81F5E" w:rsidRDefault="00AE04D1" w:rsidP="00AE04D1">
      <w:pPr>
        <w:pStyle w:val="Lijstalinea"/>
        <w:spacing w:line="240" w:lineRule="auto"/>
        <w:ind w:left="1440"/>
        <w:rPr>
          <w:sz w:val="20"/>
          <w:szCs w:val="20"/>
        </w:rPr>
      </w:pPr>
    </w:p>
    <w:p w14:paraId="38A43C39" w14:textId="5F7DE6A4" w:rsidR="006F3BCF" w:rsidRPr="00EF2C8F" w:rsidRDefault="00680942" w:rsidP="0056201D">
      <w:pPr>
        <w:pStyle w:val="Lijstalinea"/>
        <w:numPr>
          <w:ilvl w:val="0"/>
          <w:numId w:val="4"/>
        </w:numPr>
        <w:spacing w:line="240" w:lineRule="auto"/>
        <w:rPr>
          <w:sz w:val="20"/>
          <w:szCs w:val="20"/>
        </w:rPr>
      </w:pPr>
      <w:bookmarkStart w:id="3" w:name="_Hlk179823627"/>
      <w:r w:rsidRPr="00680942">
        <w:rPr>
          <w:sz w:val="20"/>
          <w:szCs w:val="20"/>
        </w:rPr>
        <w:t xml:space="preserve">Follow-up </w:t>
      </w:r>
      <w:r w:rsidR="00341988">
        <w:rPr>
          <w:sz w:val="20"/>
          <w:szCs w:val="20"/>
        </w:rPr>
        <w:t xml:space="preserve">divers </w:t>
      </w:r>
    </w:p>
    <w:p w14:paraId="25E3AA59" w14:textId="77777777" w:rsidR="00B16A43" w:rsidRDefault="00B63D90" w:rsidP="00B16A43">
      <w:pPr>
        <w:pStyle w:val="Lijstalinea"/>
        <w:numPr>
          <w:ilvl w:val="1"/>
          <w:numId w:val="4"/>
        </w:numPr>
        <w:spacing w:line="240" w:lineRule="auto"/>
        <w:jc w:val="both"/>
        <w:rPr>
          <w:sz w:val="20"/>
          <w:szCs w:val="20"/>
        </w:rPr>
      </w:pPr>
      <w:r w:rsidRPr="00B16A43">
        <w:rPr>
          <w:sz w:val="20"/>
          <w:szCs w:val="20"/>
        </w:rPr>
        <w:t>Koningsdag 2026</w:t>
      </w:r>
    </w:p>
    <w:p w14:paraId="7B005E9B" w14:textId="2FD52FE8" w:rsidR="00B16A43" w:rsidRDefault="00E760CE" w:rsidP="00B16A43">
      <w:pPr>
        <w:pStyle w:val="Lijstalinea"/>
        <w:numPr>
          <w:ilvl w:val="1"/>
          <w:numId w:val="4"/>
        </w:numPr>
        <w:spacing w:line="240" w:lineRule="auto"/>
        <w:jc w:val="both"/>
        <w:rPr>
          <w:sz w:val="20"/>
          <w:szCs w:val="20"/>
        </w:rPr>
      </w:pPr>
      <w:r>
        <w:rPr>
          <w:sz w:val="20"/>
          <w:szCs w:val="20"/>
        </w:rPr>
        <w:t xml:space="preserve">Opbrengst </w:t>
      </w:r>
      <w:r w:rsidR="00EC02A7" w:rsidRPr="00B16A43">
        <w:rPr>
          <w:sz w:val="20"/>
          <w:szCs w:val="20"/>
        </w:rPr>
        <w:t xml:space="preserve">boven €1.000,- voor </w:t>
      </w:r>
      <w:r w:rsidR="002D3E98" w:rsidRPr="00B16A43">
        <w:rPr>
          <w:sz w:val="20"/>
          <w:szCs w:val="20"/>
        </w:rPr>
        <w:t xml:space="preserve">ondersteuning ambulances aanschaf Oekraïne </w:t>
      </w:r>
    </w:p>
    <w:p w14:paraId="1507FBF5" w14:textId="13BAF0D2" w:rsidR="009D4EC7" w:rsidRPr="00B16A43" w:rsidRDefault="009D4EC7" w:rsidP="00B16A43">
      <w:pPr>
        <w:pStyle w:val="Lijstalinea"/>
        <w:numPr>
          <w:ilvl w:val="1"/>
          <w:numId w:val="4"/>
        </w:numPr>
        <w:spacing w:line="240" w:lineRule="auto"/>
        <w:jc w:val="both"/>
        <w:rPr>
          <w:sz w:val="20"/>
          <w:szCs w:val="20"/>
        </w:rPr>
      </w:pPr>
      <w:r>
        <w:rPr>
          <w:noProof/>
          <w:sz w:val="20"/>
          <w:szCs w:val="20"/>
        </w:rPr>
        <w:drawing>
          <wp:inline distT="0" distB="0" distL="0" distR="0" wp14:anchorId="0D557FBE" wp14:editId="14FDC756">
            <wp:extent cx="989194" cy="717550"/>
            <wp:effectExtent l="0" t="0" r="0" b="0"/>
            <wp:docPr id="162388088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460" cy="722820"/>
                    </a:xfrm>
                    <a:prstGeom prst="rect">
                      <a:avLst/>
                    </a:prstGeom>
                    <a:noFill/>
                    <a:ln>
                      <a:noFill/>
                    </a:ln>
                  </pic:spPr>
                </pic:pic>
              </a:graphicData>
            </a:graphic>
          </wp:inline>
        </w:drawing>
      </w:r>
    </w:p>
    <w:p w14:paraId="5CD22CB0" w14:textId="13C801F9" w:rsidR="003C6C94" w:rsidRDefault="00EC02A7" w:rsidP="00B16A43">
      <w:pPr>
        <w:pStyle w:val="Lijstalinea"/>
        <w:numPr>
          <w:ilvl w:val="1"/>
          <w:numId w:val="4"/>
        </w:numPr>
        <w:spacing w:line="240" w:lineRule="auto"/>
        <w:jc w:val="both"/>
        <w:rPr>
          <w:sz w:val="20"/>
          <w:szCs w:val="20"/>
        </w:rPr>
      </w:pPr>
      <w:proofErr w:type="spellStart"/>
      <w:r w:rsidRPr="00B16A43">
        <w:rPr>
          <w:sz w:val="20"/>
          <w:szCs w:val="20"/>
        </w:rPr>
        <w:t>Sloeproeien</w:t>
      </w:r>
      <w:proofErr w:type="spellEnd"/>
      <w:r w:rsidRPr="00B16A43">
        <w:rPr>
          <w:sz w:val="20"/>
          <w:szCs w:val="20"/>
        </w:rPr>
        <w:t xml:space="preserve"> 04 juli</w:t>
      </w:r>
      <w:bookmarkEnd w:id="2"/>
    </w:p>
    <w:p w14:paraId="46C64ED4" w14:textId="7EF9BF36" w:rsidR="002C7F48" w:rsidRPr="002C7F48" w:rsidRDefault="002C7F48" w:rsidP="00A35756">
      <w:pPr>
        <w:pStyle w:val="Lijstalinea"/>
        <w:numPr>
          <w:ilvl w:val="1"/>
          <w:numId w:val="4"/>
        </w:numPr>
        <w:spacing w:after="0" w:line="240" w:lineRule="auto"/>
        <w:jc w:val="both"/>
        <w:rPr>
          <w:sz w:val="20"/>
          <w:szCs w:val="20"/>
        </w:rPr>
      </w:pPr>
      <w:r w:rsidRPr="002C7F48">
        <w:rPr>
          <w:sz w:val="20"/>
          <w:szCs w:val="20"/>
        </w:rPr>
        <w:t xml:space="preserve">Lions Nederland &amp; Special </w:t>
      </w:r>
      <w:proofErr w:type="spellStart"/>
      <w:r w:rsidRPr="002C7F48">
        <w:rPr>
          <w:sz w:val="20"/>
          <w:szCs w:val="20"/>
        </w:rPr>
        <w:t>Olympics</w:t>
      </w:r>
      <w:proofErr w:type="spellEnd"/>
      <w:r w:rsidRPr="002C7F48">
        <w:rPr>
          <w:sz w:val="20"/>
          <w:szCs w:val="20"/>
        </w:rPr>
        <w:t xml:space="preserve"> Nationale Spelen 12-13-14 juni 2026 </w:t>
      </w:r>
    </w:p>
    <w:p w14:paraId="157C1886" w14:textId="0FF5234A" w:rsidR="00EB32F0" w:rsidRDefault="007F7DFF" w:rsidP="009430E1">
      <w:pPr>
        <w:pStyle w:val="Lijstalinea"/>
        <w:numPr>
          <w:ilvl w:val="1"/>
          <w:numId w:val="4"/>
        </w:numPr>
        <w:spacing w:line="240" w:lineRule="auto"/>
        <w:jc w:val="both"/>
        <w:rPr>
          <w:sz w:val="20"/>
          <w:szCs w:val="20"/>
        </w:rPr>
      </w:pPr>
      <w:r>
        <w:rPr>
          <w:sz w:val="20"/>
          <w:szCs w:val="20"/>
        </w:rPr>
        <w:t xml:space="preserve">Mogelijke data voor ons </w:t>
      </w:r>
      <w:proofErr w:type="spellStart"/>
      <w:r>
        <w:rPr>
          <w:sz w:val="20"/>
          <w:szCs w:val="20"/>
        </w:rPr>
        <w:t>Progressive</w:t>
      </w:r>
      <w:proofErr w:type="spellEnd"/>
      <w:r>
        <w:rPr>
          <w:sz w:val="20"/>
          <w:szCs w:val="20"/>
        </w:rPr>
        <w:t xml:space="preserve"> </w:t>
      </w:r>
      <w:proofErr w:type="spellStart"/>
      <w:r>
        <w:rPr>
          <w:sz w:val="20"/>
          <w:szCs w:val="20"/>
        </w:rPr>
        <w:t>Dinner</w:t>
      </w:r>
      <w:proofErr w:type="spellEnd"/>
      <w:r>
        <w:rPr>
          <w:sz w:val="20"/>
          <w:szCs w:val="20"/>
        </w:rPr>
        <w:t xml:space="preserve">: </w:t>
      </w:r>
      <w:r w:rsidR="00B16A43">
        <w:rPr>
          <w:sz w:val="20"/>
          <w:szCs w:val="20"/>
        </w:rPr>
        <w:t>Z</w:t>
      </w:r>
      <w:r>
        <w:rPr>
          <w:sz w:val="20"/>
          <w:szCs w:val="20"/>
        </w:rPr>
        <w:t xml:space="preserve">aterdagen 30 mei </w:t>
      </w:r>
      <w:r w:rsidR="00B16A43">
        <w:rPr>
          <w:sz w:val="20"/>
          <w:szCs w:val="20"/>
        </w:rPr>
        <w:t xml:space="preserve">(2x) </w:t>
      </w:r>
      <w:r>
        <w:rPr>
          <w:sz w:val="20"/>
          <w:szCs w:val="20"/>
        </w:rPr>
        <w:t>– 11 juli</w:t>
      </w:r>
      <w:r w:rsidR="00B16A43">
        <w:rPr>
          <w:sz w:val="20"/>
          <w:szCs w:val="20"/>
        </w:rPr>
        <w:t xml:space="preserve"> (9x) – verhinderd 2x – nog geen reactie </w:t>
      </w:r>
      <w:r w:rsidR="00E760CE">
        <w:rPr>
          <w:sz w:val="20"/>
          <w:szCs w:val="20"/>
        </w:rPr>
        <w:t>(</w:t>
      </w:r>
      <w:r w:rsidR="00B16A43">
        <w:rPr>
          <w:sz w:val="20"/>
          <w:szCs w:val="20"/>
        </w:rPr>
        <w:t>5x</w:t>
      </w:r>
      <w:r w:rsidR="00E760CE">
        <w:rPr>
          <w:sz w:val="20"/>
          <w:szCs w:val="20"/>
        </w:rPr>
        <w:t>)</w:t>
      </w:r>
    </w:p>
    <w:p w14:paraId="0D489327" w14:textId="4ED5C082" w:rsidR="00244399" w:rsidRDefault="00244399" w:rsidP="009430E1">
      <w:pPr>
        <w:pStyle w:val="Lijstalinea"/>
        <w:numPr>
          <w:ilvl w:val="1"/>
          <w:numId w:val="4"/>
        </w:numPr>
        <w:spacing w:line="240" w:lineRule="auto"/>
        <w:jc w:val="both"/>
        <w:rPr>
          <w:sz w:val="20"/>
          <w:szCs w:val="20"/>
        </w:rPr>
      </w:pPr>
      <w:r>
        <w:rPr>
          <w:sz w:val="20"/>
          <w:szCs w:val="20"/>
        </w:rPr>
        <w:t>Status onderzoek alternatieve diner-vergader plaats (</w:t>
      </w:r>
      <w:proofErr w:type="spellStart"/>
      <w:r>
        <w:rPr>
          <w:sz w:val="20"/>
          <w:szCs w:val="20"/>
        </w:rPr>
        <w:t>Hubert&amp;Dirk</w:t>
      </w:r>
      <w:proofErr w:type="spellEnd"/>
      <w:r>
        <w:rPr>
          <w:sz w:val="20"/>
          <w:szCs w:val="20"/>
        </w:rPr>
        <w:t>)</w:t>
      </w:r>
    </w:p>
    <w:p w14:paraId="6D7576FF" w14:textId="77777777" w:rsidR="008D13CE" w:rsidRDefault="008D13CE" w:rsidP="008D13CE">
      <w:pPr>
        <w:pStyle w:val="Lijstalinea"/>
        <w:spacing w:line="240" w:lineRule="auto"/>
        <w:ind w:left="1440"/>
        <w:jc w:val="both"/>
        <w:rPr>
          <w:sz w:val="20"/>
          <w:szCs w:val="20"/>
        </w:rPr>
      </w:pPr>
    </w:p>
    <w:p w14:paraId="1D436587" w14:textId="4EB77516" w:rsidR="00CC7FA2" w:rsidRDefault="00CC7FA2" w:rsidP="00CC7FA2">
      <w:pPr>
        <w:pStyle w:val="Lijstalinea"/>
        <w:numPr>
          <w:ilvl w:val="0"/>
          <w:numId w:val="4"/>
        </w:numPr>
        <w:spacing w:line="240" w:lineRule="auto"/>
        <w:jc w:val="both"/>
        <w:rPr>
          <w:sz w:val="20"/>
          <w:szCs w:val="20"/>
        </w:rPr>
      </w:pPr>
      <w:r>
        <w:rPr>
          <w:sz w:val="20"/>
          <w:szCs w:val="20"/>
        </w:rPr>
        <w:t>Diversen</w:t>
      </w:r>
    </w:p>
    <w:p w14:paraId="72F3953D" w14:textId="381AA9DC" w:rsidR="00501D61" w:rsidRDefault="003654AF" w:rsidP="006B2FB7">
      <w:pPr>
        <w:pStyle w:val="Lijstalinea"/>
        <w:numPr>
          <w:ilvl w:val="1"/>
          <w:numId w:val="4"/>
        </w:numPr>
        <w:spacing w:line="240" w:lineRule="auto"/>
        <w:jc w:val="both"/>
        <w:rPr>
          <w:sz w:val="20"/>
          <w:szCs w:val="20"/>
        </w:rPr>
      </w:pPr>
      <w:r>
        <w:rPr>
          <w:sz w:val="20"/>
          <w:szCs w:val="20"/>
        </w:rPr>
        <w:t>Jan van der Arend (</w:t>
      </w:r>
      <w:proofErr w:type="spellStart"/>
      <w:r>
        <w:rPr>
          <w:sz w:val="20"/>
          <w:szCs w:val="20"/>
        </w:rPr>
        <w:t>Kontakt</w:t>
      </w:r>
      <w:proofErr w:type="spellEnd"/>
      <w:r>
        <w:rPr>
          <w:sz w:val="20"/>
          <w:szCs w:val="20"/>
        </w:rPr>
        <w:t>) 80 jaar</w:t>
      </w:r>
    </w:p>
    <w:p w14:paraId="1A57CAB6" w14:textId="4DF9C52C" w:rsidR="003654AF" w:rsidRDefault="003654AF" w:rsidP="006B2FB7">
      <w:pPr>
        <w:pStyle w:val="Lijstalinea"/>
        <w:numPr>
          <w:ilvl w:val="1"/>
          <w:numId w:val="4"/>
        </w:numPr>
        <w:spacing w:line="240" w:lineRule="auto"/>
        <w:jc w:val="both"/>
        <w:rPr>
          <w:sz w:val="20"/>
          <w:szCs w:val="20"/>
        </w:rPr>
      </w:pPr>
      <w:r>
        <w:rPr>
          <w:sz w:val="20"/>
          <w:szCs w:val="20"/>
        </w:rPr>
        <w:t>Lions Marktkraam geopend</w:t>
      </w:r>
      <w:r w:rsidR="008D13CE">
        <w:rPr>
          <w:sz w:val="20"/>
          <w:szCs w:val="20"/>
        </w:rPr>
        <w:t xml:space="preserve"> </w:t>
      </w:r>
      <w:r w:rsidR="008D13CE">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D2"/>
          </mc:Choice>
          <mc:Fallback>
            <w:t>🛒</w:t>
          </mc:Fallback>
        </mc:AlternateContent>
      </w:r>
    </w:p>
    <w:p w14:paraId="5B274CF8" w14:textId="4B1D8FD3" w:rsidR="003654AF" w:rsidRDefault="003654AF" w:rsidP="003654AF">
      <w:pPr>
        <w:pStyle w:val="Lijstalinea"/>
        <w:numPr>
          <w:ilvl w:val="2"/>
          <w:numId w:val="4"/>
        </w:numPr>
        <w:spacing w:line="240" w:lineRule="auto"/>
        <w:jc w:val="both"/>
        <w:rPr>
          <w:sz w:val="20"/>
          <w:szCs w:val="20"/>
        </w:rPr>
      </w:pPr>
      <w:r>
        <w:rPr>
          <w:sz w:val="20"/>
          <w:szCs w:val="20"/>
        </w:rPr>
        <w:t>Petjes in 1 maat</w:t>
      </w:r>
    </w:p>
    <w:p w14:paraId="143E1729" w14:textId="365D0772" w:rsidR="003654AF" w:rsidRDefault="004D3521" w:rsidP="003654AF">
      <w:pPr>
        <w:pStyle w:val="Lijstalinea"/>
        <w:numPr>
          <w:ilvl w:val="2"/>
          <w:numId w:val="4"/>
        </w:numPr>
        <w:spacing w:line="240" w:lineRule="auto"/>
        <w:jc w:val="both"/>
        <w:rPr>
          <w:sz w:val="20"/>
          <w:szCs w:val="20"/>
        </w:rPr>
      </w:pPr>
      <w:r>
        <w:rPr>
          <w:sz w:val="20"/>
          <w:szCs w:val="20"/>
        </w:rPr>
        <w:t>Hesjes in diverse maten</w:t>
      </w:r>
    </w:p>
    <w:p w14:paraId="064CBADB" w14:textId="1A78EB50" w:rsidR="003654AF" w:rsidRPr="008D13CE" w:rsidRDefault="003654AF" w:rsidP="005F7179">
      <w:pPr>
        <w:pStyle w:val="Lijstalinea"/>
        <w:numPr>
          <w:ilvl w:val="1"/>
          <w:numId w:val="4"/>
        </w:numPr>
        <w:spacing w:line="240" w:lineRule="auto"/>
        <w:jc w:val="both"/>
        <w:rPr>
          <w:sz w:val="20"/>
          <w:szCs w:val="20"/>
        </w:rPr>
      </w:pPr>
      <w:r w:rsidRPr="008D13CE">
        <w:rPr>
          <w:sz w:val="20"/>
          <w:szCs w:val="20"/>
        </w:rPr>
        <w:t>Bijeenkomst nieuwe leden &lt;&gt; aankomend bestuur</w:t>
      </w:r>
    </w:p>
    <w:p w14:paraId="68A182A8" w14:textId="7F0DE674" w:rsidR="00CC7FA2" w:rsidRDefault="00CC7FA2" w:rsidP="00CC7FA2">
      <w:pPr>
        <w:pStyle w:val="Lijstalinea"/>
        <w:numPr>
          <w:ilvl w:val="1"/>
          <w:numId w:val="4"/>
        </w:numPr>
        <w:spacing w:line="240" w:lineRule="auto"/>
        <w:jc w:val="both"/>
        <w:rPr>
          <w:sz w:val="20"/>
          <w:szCs w:val="20"/>
        </w:rPr>
      </w:pPr>
      <w:r>
        <w:rPr>
          <w:sz w:val="20"/>
          <w:szCs w:val="20"/>
        </w:rPr>
        <w:t>Inspiratie weekend</w:t>
      </w:r>
    </w:p>
    <w:p w14:paraId="149586AB" w14:textId="0DCCEC1A" w:rsidR="00CC7FA2" w:rsidRDefault="00CC7FA2" w:rsidP="00CC7FA2">
      <w:pPr>
        <w:pStyle w:val="Lijstalinea"/>
        <w:numPr>
          <w:ilvl w:val="1"/>
          <w:numId w:val="4"/>
        </w:numPr>
        <w:spacing w:line="240" w:lineRule="auto"/>
        <w:jc w:val="both"/>
        <w:rPr>
          <w:sz w:val="20"/>
          <w:szCs w:val="20"/>
          <w:lang w:val="en-US"/>
        </w:rPr>
      </w:pPr>
      <w:r w:rsidRPr="00CC7FA2">
        <w:rPr>
          <w:sz w:val="20"/>
          <w:szCs w:val="20"/>
          <w:lang w:val="en-US"/>
        </w:rPr>
        <w:t xml:space="preserve">Thinking out of </w:t>
      </w:r>
      <w:r w:rsidR="0040159E">
        <w:rPr>
          <w:sz w:val="20"/>
          <w:szCs w:val="20"/>
          <w:lang w:val="en-US"/>
        </w:rPr>
        <w:t>the</w:t>
      </w:r>
      <w:r w:rsidRPr="00CC7FA2">
        <w:rPr>
          <w:sz w:val="20"/>
          <w:szCs w:val="20"/>
          <w:lang w:val="en-US"/>
        </w:rPr>
        <w:t xml:space="preserve"> Bo</w:t>
      </w:r>
      <w:r>
        <w:rPr>
          <w:sz w:val="20"/>
          <w:szCs w:val="20"/>
          <w:lang w:val="en-US"/>
        </w:rPr>
        <w:t>x</w:t>
      </w:r>
    </w:p>
    <w:p w14:paraId="10905E62" w14:textId="29DE8238" w:rsidR="0040159E" w:rsidRDefault="0040159E" w:rsidP="0040159E">
      <w:pPr>
        <w:pStyle w:val="Lijstalinea"/>
        <w:numPr>
          <w:ilvl w:val="2"/>
          <w:numId w:val="4"/>
        </w:numPr>
        <w:spacing w:line="240" w:lineRule="auto"/>
        <w:jc w:val="both"/>
        <w:rPr>
          <w:sz w:val="20"/>
          <w:szCs w:val="20"/>
          <w:lang w:val="en-US"/>
        </w:rPr>
      </w:pPr>
      <w:r>
        <w:rPr>
          <w:sz w:val="20"/>
          <w:szCs w:val="20"/>
          <w:lang w:val="en-US"/>
        </w:rPr>
        <w:t>Fundraising</w:t>
      </w:r>
    </w:p>
    <w:p w14:paraId="3783303D" w14:textId="1B58AE91" w:rsidR="0040159E" w:rsidRDefault="0040159E" w:rsidP="0040159E">
      <w:pPr>
        <w:pStyle w:val="Lijstalinea"/>
        <w:numPr>
          <w:ilvl w:val="2"/>
          <w:numId w:val="4"/>
        </w:numPr>
        <w:spacing w:line="240" w:lineRule="auto"/>
        <w:jc w:val="both"/>
        <w:rPr>
          <w:sz w:val="20"/>
          <w:szCs w:val="20"/>
          <w:lang w:val="en-US"/>
        </w:rPr>
      </w:pPr>
      <w:proofErr w:type="spellStart"/>
      <w:r>
        <w:rPr>
          <w:sz w:val="20"/>
          <w:szCs w:val="20"/>
          <w:lang w:val="en-US"/>
        </w:rPr>
        <w:t>Projecten</w:t>
      </w:r>
      <w:proofErr w:type="spellEnd"/>
    </w:p>
    <w:p w14:paraId="07FD71A0" w14:textId="7B210164" w:rsidR="0040159E" w:rsidRPr="00CC7FA2" w:rsidRDefault="0040159E" w:rsidP="0040159E">
      <w:pPr>
        <w:pStyle w:val="Lijstalinea"/>
        <w:numPr>
          <w:ilvl w:val="2"/>
          <w:numId w:val="4"/>
        </w:numPr>
        <w:spacing w:line="240" w:lineRule="auto"/>
        <w:jc w:val="both"/>
        <w:rPr>
          <w:sz w:val="20"/>
          <w:szCs w:val="20"/>
          <w:lang w:val="en-US"/>
        </w:rPr>
      </w:pPr>
      <w:r>
        <w:rPr>
          <w:sz w:val="20"/>
          <w:szCs w:val="20"/>
          <w:lang w:val="en-US"/>
        </w:rPr>
        <w:t xml:space="preserve">Buiten de </w:t>
      </w:r>
      <w:r w:rsidR="00501D61">
        <w:rPr>
          <w:sz w:val="20"/>
          <w:szCs w:val="20"/>
          <w:lang w:val="en-US"/>
        </w:rPr>
        <w:t>comfort zone</w:t>
      </w:r>
    </w:p>
    <w:p w14:paraId="7ED67787" w14:textId="77777777" w:rsidR="0095410E" w:rsidRPr="00CC7FA2" w:rsidRDefault="0095410E" w:rsidP="0095410E">
      <w:pPr>
        <w:pStyle w:val="Lijstalinea"/>
        <w:spacing w:line="240" w:lineRule="auto"/>
        <w:ind w:left="927"/>
        <w:jc w:val="both"/>
        <w:rPr>
          <w:b/>
          <w:bCs/>
          <w:sz w:val="20"/>
          <w:szCs w:val="20"/>
          <w:lang w:val="en-US"/>
        </w:rPr>
      </w:pPr>
    </w:p>
    <w:p w14:paraId="6D2A5F3B" w14:textId="2BFF5E6E" w:rsidR="002138A3" w:rsidRPr="00B577E2" w:rsidRDefault="006F3BCF" w:rsidP="007D29A9">
      <w:pPr>
        <w:pStyle w:val="Lijstalinea"/>
        <w:numPr>
          <w:ilvl w:val="0"/>
          <w:numId w:val="4"/>
        </w:numPr>
        <w:spacing w:line="240" w:lineRule="auto"/>
        <w:jc w:val="both"/>
        <w:rPr>
          <w:b/>
          <w:bCs/>
          <w:sz w:val="20"/>
          <w:szCs w:val="20"/>
        </w:rPr>
      </w:pPr>
      <w:r w:rsidRPr="00F32878">
        <w:rPr>
          <w:sz w:val="20"/>
          <w:szCs w:val="20"/>
        </w:rPr>
        <w:t>Rondvraag</w:t>
      </w:r>
    </w:p>
    <w:p w14:paraId="517E3F43" w14:textId="77777777" w:rsidR="00B71BC3" w:rsidRPr="002138A3" w:rsidRDefault="00B71BC3" w:rsidP="00B71BC3">
      <w:pPr>
        <w:pStyle w:val="Lijstalinea"/>
        <w:spacing w:line="240" w:lineRule="auto"/>
        <w:ind w:left="927"/>
        <w:jc w:val="both"/>
        <w:rPr>
          <w:b/>
          <w:bCs/>
          <w:sz w:val="20"/>
          <w:szCs w:val="20"/>
        </w:rPr>
      </w:pPr>
    </w:p>
    <w:p w14:paraId="5AC71A4C" w14:textId="77777777" w:rsidR="00B71BC3" w:rsidRPr="00B71BC3" w:rsidRDefault="00E544B2" w:rsidP="007D29A9">
      <w:pPr>
        <w:pStyle w:val="Lijstalinea"/>
        <w:numPr>
          <w:ilvl w:val="0"/>
          <w:numId w:val="4"/>
        </w:numPr>
        <w:spacing w:line="240" w:lineRule="auto"/>
        <w:jc w:val="both"/>
        <w:rPr>
          <w:b/>
          <w:bCs/>
          <w:sz w:val="20"/>
          <w:szCs w:val="20"/>
        </w:rPr>
      </w:pPr>
      <w:r w:rsidRPr="009F5270">
        <w:rPr>
          <w:sz w:val="20"/>
          <w:szCs w:val="20"/>
        </w:rPr>
        <w:t>Afsluiting</w:t>
      </w:r>
    </w:p>
    <w:p w14:paraId="2348CEEC" w14:textId="77777777" w:rsidR="00B71BC3" w:rsidRPr="00B71BC3" w:rsidRDefault="00B71BC3" w:rsidP="00B71BC3">
      <w:pPr>
        <w:pStyle w:val="Lijstalinea"/>
        <w:rPr>
          <w:sz w:val="20"/>
          <w:szCs w:val="20"/>
        </w:rPr>
      </w:pPr>
    </w:p>
    <w:p w14:paraId="411E3D69" w14:textId="70B00E22" w:rsidR="00B71BC3" w:rsidRPr="00CA11C6" w:rsidRDefault="009F5270" w:rsidP="004620B4">
      <w:pPr>
        <w:pStyle w:val="Lijstalinea"/>
        <w:numPr>
          <w:ilvl w:val="0"/>
          <w:numId w:val="4"/>
        </w:numPr>
        <w:spacing w:line="240" w:lineRule="auto"/>
        <w:jc w:val="both"/>
        <w:rPr>
          <w:b/>
          <w:bCs/>
          <w:sz w:val="20"/>
          <w:szCs w:val="20"/>
        </w:rPr>
      </w:pPr>
      <w:r w:rsidRPr="00CA11C6">
        <w:rPr>
          <w:sz w:val="20"/>
          <w:szCs w:val="20"/>
        </w:rPr>
        <w:t xml:space="preserve"> </w:t>
      </w:r>
      <w:proofErr w:type="spellStart"/>
      <w:r w:rsidR="00E544B2" w:rsidRPr="00CA11C6">
        <w:rPr>
          <w:sz w:val="20"/>
          <w:szCs w:val="20"/>
        </w:rPr>
        <w:t>Tail</w:t>
      </w:r>
      <w:proofErr w:type="spellEnd"/>
      <w:r w:rsidR="00E544B2" w:rsidRPr="00CA11C6">
        <w:rPr>
          <w:sz w:val="20"/>
          <w:szCs w:val="20"/>
        </w:rPr>
        <w:t xml:space="preserve"> Twister</w:t>
      </w:r>
    </w:p>
    <w:p w14:paraId="7AEDE6D6" w14:textId="77777777" w:rsidR="00F32878" w:rsidRPr="00F32878" w:rsidRDefault="00F32878" w:rsidP="00A33D99">
      <w:pPr>
        <w:pStyle w:val="Lijstalinea"/>
        <w:ind w:left="927"/>
        <w:jc w:val="both"/>
        <w:rPr>
          <w:b/>
          <w:bCs/>
          <w:sz w:val="20"/>
          <w:szCs w:val="20"/>
        </w:rPr>
      </w:pPr>
    </w:p>
    <w:p w14:paraId="0785275F" w14:textId="77777777" w:rsidR="00CA11C6" w:rsidRDefault="00CA11C6" w:rsidP="00E25BA7">
      <w:pPr>
        <w:pStyle w:val="Lijstalinea"/>
        <w:ind w:left="0"/>
        <w:rPr>
          <w:b/>
          <w:bCs/>
          <w:color w:val="002060"/>
          <w:sz w:val="20"/>
          <w:szCs w:val="20"/>
        </w:rPr>
      </w:pPr>
    </w:p>
    <w:p w14:paraId="34DAE7FE" w14:textId="77777777" w:rsidR="00B504A9" w:rsidRDefault="00B504A9" w:rsidP="00E25BA7">
      <w:pPr>
        <w:pStyle w:val="Lijstalinea"/>
        <w:ind w:left="0"/>
        <w:rPr>
          <w:b/>
          <w:bCs/>
          <w:color w:val="002060"/>
          <w:sz w:val="20"/>
          <w:szCs w:val="20"/>
        </w:rPr>
      </w:pPr>
    </w:p>
    <w:p w14:paraId="4044896D" w14:textId="77777777" w:rsidR="00C1063F" w:rsidRDefault="00C1063F" w:rsidP="00E25BA7">
      <w:pPr>
        <w:pStyle w:val="Lijstalinea"/>
        <w:ind w:left="0"/>
        <w:rPr>
          <w:b/>
          <w:bCs/>
          <w:color w:val="002060"/>
          <w:sz w:val="20"/>
          <w:szCs w:val="20"/>
        </w:rPr>
      </w:pPr>
    </w:p>
    <w:p w14:paraId="4D0E7345" w14:textId="77777777" w:rsidR="007633A6" w:rsidRDefault="007633A6" w:rsidP="00E25BA7">
      <w:pPr>
        <w:pStyle w:val="Lijstalinea"/>
        <w:ind w:left="0"/>
        <w:rPr>
          <w:b/>
          <w:bCs/>
          <w:color w:val="002060"/>
          <w:sz w:val="20"/>
          <w:szCs w:val="20"/>
        </w:rPr>
      </w:pPr>
    </w:p>
    <w:p w14:paraId="5EB49EE7" w14:textId="2533A3CE" w:rsidR="00D0540E" w:rsidRDefault="007057C7" w:rsidP="004F034C">
      <w:pPr>
        <w:pStyle w:val="Lijstalinea"/>
        <w:ind w:left="0"/>
        <w:rPr>
          <w:b/>
          <w:bCs/>
          <w:color w:val="002060"/>
          <w:sz w:val="20"/>
          <w:szCs w:val="20"/>
        </w:rPr>
      </w:pPr>
      <w:r w:rsidRPr="007057C7">
        <w:rPr>
          <w:b/>
          <w:bCs/>
          <w:color w:val="002060"/>
          <w:sz w:val="20"/>
          <w:szCs w:val="20"/>
        </w:rPr>
        <w:t>N</w:t>
      </w:r>
      <w:r w:rsidR="002E49BD" w:rsidRPr="007057C7">
        <w:rPr>
          <w:b/>
          <w:bCs/>
          <w:color w:val="002060"/>
          <w:sz w:val="20"/>
          <w:szCs w:val="20"/>
        </w:rPr>
        <w:t xml:space="preserve">amens het </w:t>
      </w:r>
      <w:r w:rsidR="00CF03D5" w:rsidRPr="007057C7">
        <w:rPr>
          <w:b/>
          <w:bCs/>
          <w:color w:val="002060"/>
          <w:sz w:val="20"/>
          <w:szCs w:val="20"/>
        </w:rPr>
        <w:t>bestuur,</w:t>
      </w:r>
      <w:r w:rsidR="00A00AD6" w:rsidRPr="007057C7">
        <w:rPr>
          <w:b/>
          <w:bCs/>
          <w:color w:val="002060"/>
          <w:sz w:val="20"/>
          <w:szCs w:val="20"/>
        </w:rPr>
        <w:t xml:space="preserve"> Adriaan Post, </w:t>
      </w:r>
      <w:r w:rsidR="00CF03D5" w:rsidRPr="007057C7">
        <w:rPr>
          <w:b/>
          <w:bCs/>
          <w:color w:val="002060"/>
          <w:sz w:val="20"/>
          <w:szCs w:val="20"/>
        </w:rPr>
        <w:t>Ruud</w:t>
      </w:r>
      <w:r w:rsidR="002E49BD" w:rsidRPr="007057C7">
        <w:rPr>
          <w:b/>
          <w:bCs/>
          <w:color w:val="002060"/>
          <w:sz w:val="20"/>
          <w:szCs w:val="20"/>
        </w:rPr>
        <w:t xml:space="preserve"> Huising en Ton van Wolferen</w:t>
      </w:r>
      <w:bookmarkEnd w:id="3"/>
    </w:p>
    <w:p w14:paraId="1BDA7ED8" w14:textId="77777777" w:rsidR="00C5630C" w:rsidRDefault="00C5630C" w:rsidP="004F034C">
      <w:pPr>
        <w:pStyle w:val="Lijstalinea"/>
        <w:ind w:left="0"/>
        <w:rPr>
          <w:b/>
          <w:bCs/>
          <w:color w:val="002060"/>
          <w:sz w:val="20"/>
          <w:szCs w:val="20"/>
        </w:rPr>
      </w:pPr>
    </w:p>
    <w:p w14:paraId="5BBD242B" w14:textId="77777777" w:rsidR="00C5630C" w:rsidRDefault="00C5630C" w:rsidP="004F034C">
      <w:pPr>
        <w:pStyle w:val="Lijstalinea"/>
        <w:ind w:left="0"/>
        <w:rPr>
          <w:b/>
          <w:bCs/>
          <w:color w:val="002060"/>
          <w:sz w:val="20"/>
          <w:szCs w:val="20"/>
        </w:rPr>
      </w:pPr>
    </w:p>
    <w:p w14:paraId="00417777" w14:textId="77777777" w:rsidR="008D13CE" w:rsidRDefault="008D13CE">
      <w:pPr>
        <w:pStyle w:val="Lijstalinea"/>
        <w:ind w:left="0"/>
        <w:rPr>
          <w:b/>
          <w:bCs/>
          <w:color w:val="002060"/>
          <w:sz w:val="20"/>
          <w:szCs w:val="20"/>
        </w:rPr>
      </w:pPr>
    </w:p>
    <w:sectPr w:rsidR="008D13CE" w:rsidSect="0026619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37A7" w14:textId="77777777" w:rsidR="00EB2BB0" w:rsidRDefault="00EB2BB0" w:rsidP="002E32D0">
      <w:pPr>
        <w:spacing w:after="0" w:line="240" w:lineRule="auto"/>
      </w:pPr>
      <w:r>
        <w:separator/>
      </w:r>
    </w:p>
  </w:endnote>
  <w:endnote w:type="continuationSeparator" w:id="0">
    <w:p w14:paraId="00D2566B" w14:textId="77777777" w:rsidR="00EB2BB0" w:rsidRDefault="00EB2BB0" w:rsidP="002E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B3D5" w14:textId="77777777" w:rsidR="002E32D0" w:rsidRDefault="002E32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F9F6" w14:textId="77777777" w:rsidR="002E32D0" w:rsidRDefault="002E32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8131" w14:textId="77777777" w:rsidR="002E32D0" w:rsidRDefault="002E32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E02F" w14:textId="77777777" w:rsidR="00EB2BB0" w:rsidRDefault="00EB2BB0" w:rsidP="002E32D0">
      <w:pPr>
        <w:spacing w:after="0" w:line="240" w:lineRule="auto"/>
      </w:pPr>
      <w:r>
        <w:separator/>
      </w:r>
    </w:p>
  </w:footnote>
  <w:footnote w:type="continuationSeparator" w:id="0">
    <w:p w14:paraId="7F4EA00B" w14:textId="77777777" w:rsidR="00EB2BB0" w:rsidRDefault="00EB2BB0" w:rsidP="002E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832E" w14:textId="394D483D" w:rsidR="002E32D0" w:rsidRDefault="002E32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26D5" w14:textId="64D90F5E" w:rsidR="002E32D0" w:rsidRDefault="002E32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3E6A" w14:textId="29FF1174" w:rsidR="002E32D0" w:rsidRDefault="002E32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5A7"/>
    <w:multiLevelType w:val="hybridMultilevel"/>
    <w:tmpl w:val="2EDCFD40"/>
    <w:lvl w:ilvl="0" w:tplc="04130019">
      <w:start w:val="1"/>
      <w:numFmt w:val="lowerLetter"/>
      <w:lvlText w:val="%1."/>
      <w:lvlJc w:val="left"/>
      <w:pPr>
        <w:ind w:left="720" w:hanging="360"/>
      </w:pPr>
    </w:lvl>
    <w:lvl w:ilvl="1" w:tplc="47AAD938">
      <w:start w:val="1"/>
      <w:numFmt w:val="lowerLetter"/>
      <w:lvlText w:val="%2."/>
      <w:lvlJc w:val="left"/>
      <w:pPr>
        <w:ind w:left="1440" w:hanging="360"/>
      </w:pPr>
      <w:rPr>
        <w:b/>
        <w:bCs/>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F14D79"/>
    <w:multiLevelType w:val="hybridMultilevel"/>
    <w:tmpl w:val="A0F2DDE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3E3D68D3"/>
    <w:multiLevelType w:val="hybridMultilevel"/>
    <w:tmpl w:val="808A8C66"/>
    <w:lvl w:ilvl="0" w:tplc="B69E7B5A">
      <w:start w:val="1"/>
      <w:numFmt w:val="bullet"/>
      <w:lvlText w:val=""/>
      <w:lvlJc w:val="left"/>
      <w:pPr>
        <w:tabs>
          <w:tab w:val="num" w:pos="720"/>
        </w:tabs>
        <w:ind w:left="720" w:hanging="360"/>
      </w:pPr>
      <w:rPr>
        <w:rFonts w:ascii="Symbol" w:hAnsi="Symbol" w:hint="default"/>
      </w:rPr>
    </w:lvl>
    <w:lvl w:ilvl="1" w:tplc="B9989EC8">
      <w:start w:val="1"/>
      <w:numFmt w:val="bullet"/>
      <w:lvlText w:val=""/>
      <w:lvlJc w:val="left"/>
      <w:pPr>
        <w:tabs>
          <w:tab w:val="num" w:pos="1440"/>
        </w:tabs>
        <w:ind w:left="1440" w:hanging="360"/>
      </w:pPr>
      <w:rPr>
        <w:rFonts w:ascii="Symbol" w:hAnsi="Symbol" w:hint="default"/>
      </w:rPr>
    </w:lvl>
    <w:lvl w:ilvl="2" w:tplc="C980CDF8">
      <w:start w:val="1"/>
      <w:numFmt w:val="bullet"/>
      <w:lvlText w:val=""/>
      <w:lvlJc w:val="left"/>
      <w:pPr>
        <w:tabs>
          <w:tab w:val="num" w:pos="2160"/>
        </w:tabs>
        <w:ind w:left="2160" w:hanging="360"/>
      </w:pPr>
      <w:rPr>
        <w:rFonts w:ascii="Symbol" w:hAnsi="Symbol" w:hint="default"/>
      </w:rPr>
    </w:lvl>
    <w:lvl w:ilvl="3" w:tplc="323C7A84">
      <w:start w:val="1"/>
      <w:numFmt w:val="bullet"/>
      <w:lvlText w:val=""/>
      <w:lvlJc w:val="left"/>
      <w:pPr>
        <w:tabs>
          <w:tab w:val="num" w:pos="2880"/>
        </w:tabs>
        <w:ind w:left="2880" w:hanging="360"/>
      </w:pPr>
      <w:rPr>
        <w:rFonts w:ascii="Symbol" w:hAnsi="Symbol" w:hint="default"/>
      </w:rPr>
    </w:lvl>
    <w:lvl w:ilvl="4" w:tplc="7A488944">
      <w:start w:val="1"/>
      <w:numFmt w:val="bullet"/>
      <w:lvlText w:val=""/>
      <w:lvlJc w:val="left"/>
      <w:pPr>
        <w:tabs>
          <w:tab w:val="num" w:pos="3600"/>
        </w:tabs>
        <w:ind w:left="3600" w:hanging="360"/>
      </w:pPr>
      <w:rPr>
        <w:rFonts w:ascii="Symbol" w:hAnsi="Symbol" w:hint="default"/>
      </w:rPr>
    </w:lvl>
    <w:lvl w:ilvl="5" w:tplc="6E9A6692">
      <w:start w:val="1"/>
      <w:numFmt w:val="bullet"/>
      <w:lvlText w:val=""/>
      <w:lvlJc w:val="left"/>
      <w:pPr>
        <w:tabs>
          <w:tab w:val="num" w:pos="4320"/>
        </w:tabs>
        <w:ind w:left="4320" w:hanging="360"/>
      </w:pPr>
      <w:rPr>
        <w:rFonts w:ascii="Symbol" w:hAnsi="Symbol" w:hint="default"/>
      </w:rPr>
    </w:lvl>
    <w:lvl w:ilvl="6" w:tplc="5D9E12E0">
      <w:start w:val="1"/>
      <w:numFmt w:val="bullet"/>
      <w:lvlText w:val=""/>
      <w:lvlJc w:val="left"/>
      <w:pPr>
        <w:tabs>
          <w:tab w:val="num" w:pos="5040"/>
        </w:tabs>
        <w:ind w:left="5040" w:hanging="360"/>
      </w:pPr>
      <w:rPr>
        <w:rFonts w:ascii="Symbol" w:hAnsi="Symbol" w:hint="default"/>
      </w:rPr>
    </w:lvl>
    <w:lvl w:ilvl="7" w:tplc="585C28A6">
      <w:start w:val="1"/>
      <w:numFmt w:val="bullet"/>
      <w:lvlText w:val=""/>
      <w:lvlJc w:val="left"/>
      <w:pPr>
        <w:tabs>
          <w:tab w:val="num" w:pos="5760"/>
        </w:tabs>
        <w:ind w:left="5760" w:hanging="360"/>
      </w:pPr>
      <w:rPr>
        <w:rFonts w:ascii="Symbol" w:hAnsi="Symbol" w:hint="default"/>
      </w:rPr>
    </w:lvl>
    <w:lvl w:ilvl="8" w:tplc="D0B6961E">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ABC4F52"/>
    <w:multiLevelType w:val="hybridMultilevel"/>
    <w:tmpl w:val="FB208E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A9786A"/>
    <w:multiLevelType w:val="hybridMultilevel"/>
    <w:tmpl w:val="0902F354"/>
    <w:lvl w:ilvl="0" w:tplc="AF76B10E">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494F96"/>
    <w:multiLevelType w:val="hybridMultilevel"/>
    <w:tmpl w:val="8E5278BA"/>
    <w:lvl w:ilvl="0" w:tplc="F1B08198">
      <w:start w:val="1"/>
      <w:numFmt w:val="decimal"/>
      <w:lvlText w:val="%1)"/>
      <w:lvlJc w:val="left"/>
      <w:pPr>
        <w:ind w:left="927" w:hanging="360"/>
      </w:pPr>
      <w:rPr>
        <w:rFonts w:hint="default"/>
        <w:b w:val="0"/>
        <w:bCs w:val="0"/>
      </w:rPr>
    </w:lvl>
    <w:lvl w:ilvl="1" w:tplc="230AAC76">
      <w:start w:val="1"/>
      <w:numFmt w:val="lowerLetter"/>
      <w:lvlText w:val="%2."/>
      <w:lvlJc w:val="left"/>
      <w:pPr>
        <w:ind w:left="1440" w:hanging="360"/>
      </w:pPr>
      <w:rPr>
        <w:b/>
        <w:bCs/>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B00FF6"/>
    <w:multiLevelType w:val="multilevel"/>
    <w:tmpl w:val="C0BEF04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E8163E"/>
    <w:multiLevelType w:val="hybridMultilevel"/>
    <w:tmpl w:val="C10A4DCE"/>
    <w:lvl w:ilvl="0" w:tplc="592A2F80">
      <w:numFmt w:val="bullet"/>
      <w:lvlText w:val="-"/>
      <w:lvlJc w:val="left"/>
      <w:pPr>
        <w:ind w:left="1287" w:hanging="360"/>
      </w:pPr>
      <w:rPr>
        <w:rFonts w:ascii="Calibri" w:eastAsiaTheme="minorEastAsia" w:hAnsi="Calibri" w:cs="Calibr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 w15:restartNumberingAfterBreak="0">
    <w:nsid w:val="648502F2"/>
    <w:multiLevelType w:val="hybridMultilevel"/>
    <w:tmpl w:val="E9A64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9F0BAD"/>
    <w:multiLevelType w:val="hybridMultilevel"/>
    <w:tmpl w:val="4E462D9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3D1D53"/>
    <w:multiLevelType w:val="hybridMultilevel"/>
    <w:tmpl w:val="1BCCE902"/>
    <w:lvl w:ilvl="0" w:tplc="A26A291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0570085">
    <w:abstractNumId w:val="10"/>
  </w:num>
  <w:num w:numId="2" w16cid:durableId="851528565">
    <w:abstractNumId w:val="3"/>
  </w:num>
  <w:num w:numId="3" w16cid:durableId="431359192">
    <w:abstractNumId w:val="9"/>
  </w:num>
  <w:num w:numId="4" w16cid:durableId="2038963196">
    <w:abstractNumId w:val="5"/>
  </w:num>
  <w:num w:numId="5" w16cid:durableId="1465343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717949">
    <w:abstractNumId w:val="4"/>
  </w:num>
  <w:num w:numId="7" w16cid:durableId="450132852">
    <w:abstractNumId w:val="8"/>
  </w:num>
  <w:num w:numId="8" w16cid:durableId="827358826">
    <w:abstractNumId w:val="0"/>
  </w:num>
  <w:num w:numId="9" w16cid:durableId="515657330">
    <w:abstractNumId w:val="1"/>
  </w:num>
  <w:num w:numId="10" w16cid:durableId="1632054522">
    <w:abstractNumId w:val="7"/>
  </w:num>
  <w:num w:numId="11" w16cid:durableId="214638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9E"/>
    <w:rsid w:val="0000015C"/>
    <w:rsid w:val="00001CA0"/>
    <w:rsid w:val="00003FF6"/>
    <w:rsid w:val="000069DD"/>
    <w:rsid w:val="00011BAB"/>
    <w:rsid w:val="00020BD3"/>
    <w:rsid w:val="00025613"/>
    <w:rsid w:val="00025876"/>
    <w:rsid w:val="00043514"/>
    <w:rsid w:val="0004626B"/>
    <w:rsid w:val="0005003C"/>
    <w:rsid w:val="0005398B"/>
    <w:rsid w:val="00056DC9"/>
    <w:rsid w:val="00061544"/>
    <w:rsid w:val="00071ACE"/>
    <w:rsid w:val="000724A1"/>
    <w:rsid w:val="000B1FF9"/>
    <w:rsid w:val="000C0337"/>
    <w:rsid w:val="000C061E"/>
    <w:rsid w:val="000C3508"/>
    <w:rsid w:val="000D10FA"/>
    <w:rsid w:val="000E530D"/>
    <w:rsid w:val="000F3590"/>
    <w:rsid w:val="000F3D6B"/>
    <w:rsid w:val="000F4597"/>
    <w:rsid w:val="00104D02"/>
    <w:rsid w:val="00111FF2"/>
    <w:rsid w:val="00112BEE"/>
    <w:rsid w:val="00115871"/>
    <w:rsid w:val="00115EE1"/>
    <w:rsid w:val="0012067B"/>
    <w:rsid w:val="00120F6A"/>
    <w:rsid w:val="00121395"/>
    <w:rsid w:val="00123A2E"/>
    <w:rsid w:val="0013018D"/>
    <w:rsid w:val="00153321"/>
    <w:rsid w:val="0015428B"/>
    <w:rsid w:val="00155508"/>
    <w:rsid w:val="00160FE9"/>
    <w:rsid w:val="00164BB0"/>
    <w:rsid w:val="0016525A"/>
    <w:rsid w:val="00172033"/>
    <w:rsid w:val="00176A2E"/>
    <w:rsid w:val="0018322E"/>
    <w:rsid w:val="00186C7B"/>
    <w:rsid w:val="00187B22"/>
    <w:rsid w:val="00191EF8"/>
    <w:rsid w:val="001A114D"/>
    <w:rsid w:val="001B0FF5"/>
    <w:rsid w:val="001B1136"/>
    <w:rsid w:val="001B75A3"/>
    <w:rsid w:val="001B7995"/>
    <w:rsid w:val="001C3AD0"/>
    <w:rsid w:val="001D46C9"/>
    <w:rsid w:val="001D5AD9"/>
    <w:rsid w:val="001E44C2"/>
    <w:rsid w:val="001F2F79"/>
    <w:rsid w:val="001F3A56"/>
    <w:rsid w:val="00204AFC"/>
    <w:rsid w:val="00207047"/>
    <w:rsid w:val="0020794C"/>
    <w:rsid w:val="002138A3"/>
    <w:rsid w:val="0021428C"/>
    <w:rsid w:val="002165EB"/>
    <w:rsid w:val="002178E5"/>
    <w:rsid w:val="00220197"/>
    <w:rsid w:val="00222F22"/>
    <w:rsid w:val="00241D34"/>
    <w:rsid w:val="0024288E"/>
    <w:rsid w:val="00244399"/>
    <w:rsid w:val="00253F32"/>
    <w:rsid w:val="002556C9"/>
    <w:rsid w:val="002614F1"/>
    <w:rsid w:val="00262A5A"/>
    <w:rsid w:val="0026619E"/>
    <w:rsid w:val="00271C1F"/>
    <w:rsid w:val="00272774"/>
    <w:rsid w:val="00283E43"/>
    <w:rsid w:val="0028446F"/>
    <w:rsid w:val="0028707D"/>
    <w:rsid w:val="00291618"/>
    <w:rsid w:val="00292829"/>
    <w:rsid w:val="00295AA1"/>
    <w:rsid w:val="002961B7"/>
    <w:rsid w:val="002A2BD3"/>
    <w:rsid w:val="002B5DA5"/>
    <w:rsid w:val="002C7F48"/>
    <w:rsid w:val="002D1905"/>
    <w:rsid w:val="002D3C2A"/>
    <w:rsid w:val="002D3E98"/>
    <w:rsid w:val="002D73C4"/>
    <w:rsid w:val="002E2E21"/>
    <w:rsid w:val="002E32D0"/>
    <w:rsid w:val="002E3DB5"/>
    <w:rsid w:val="002E49BD"/>
    <w:rsid w:val="002F6D8F"/>
    <w:rsid w:val="00302879"/>
    <w:rsid w:val="003028CB"/>
    <w:rsid w:val="00305796"/>
    <w:rsid w:val="00312A35"/>
    <w:rsid w:val="00317D12"/>
    <w:rsid w:val="00341988"/>
    <w:rsid w:val="00345B2A"/>
    <w:rsid w:val="00360000"/>
    <w:rsid w:val="003654AF"/>
    <w:rsid w:val="0037069F"/>
    <w:rsid w:val="003806DB"/>
    <w:rsid w:val="003810A9"/>
    <w:rsid w:val="00383DFF"/>
    <w:rsid w:val="00385894"/>
    <w:rsid w:val="0039120A"/>
    <w:rsid w:val="0039257F"/>
    <w:rsid w:val="0039416B"/>
    <w:rsid w:val="00396C39"/>
    <w:rsid w:val="003A66F2"/>
    <w:rsid w:val="003B2128"/>
    <w:rsid w:val="003B636C"/>
    <w:rsid w:val="003B7FAD"/>
    <w:rsid w:val="003C0B44"/>
    <w:rsid w:val="003C5FB9"/>
    <w:rsid w:val="003C6C94"/>
    <w:rsid w:val="003D18CA"/>
    <w:rsid w:val="003E3F96"/>
    <w:rsid w:val="003E6330"/>
    <w:rsid w:val="003E6CB6"/>
    <w:rsid w:val="003F2A13"/>
    <w:rsid w:val="003F4F1D"/>
    <w:rsid w:val="003F5C17"/>
    <w:rsid w:val="0040159E"/>
    <w:rsid w:val="004139E5"/>
    <w:rsid w:val="00413EF1"/>
    <w:rsid w:val="004464B8"/>
    <w:rsid w:val="00461C63"/>
    <w:rsid w:val="00466165"/>
    <w:rsid w:val="00466B5A"/>
    <w:rsid w:val="0047143C"/>
    <w:rsid w:val="00472FD9"/>
    <w:rsid w:val="004738D6"/>
    <w:rsid w:val="00482061"/>
    <w:rsid w:val="0048371C"/>
    <w:rsid w:val="00490918"/>
    <w:rsid w:val="004922EE"/>
    <w:rsid w:val="004939FD"/>
    <w:rsid w:val="004A38EE"/>
    <w:rsid w:val="004B0CB1"/>
    <w:rsid w:val="004B0DAA"/>
    <w:rsid w:val="004B2A17"/>
    <w:rsid w:val="004C0A85"/>
    <w:rsid w:val="004C27A2"/>
    <w:rsid w:val="004C2CD0"/>
    <w:rsid w:val="004C39AA"/>
    <w:rsid w:val="004C65F3"/>
    <w:rsid w:val="004D3521"/>
    <w:rsid w:val="004E02E7"/>
    <w:rsid w:val="004E1B11"/>
    <w:rsid w:val="004F034C"/>
    <w:rsid w:val="004F40D4"/>
    <w:rsid w:val="0050039D"/>
    <w:rsid w:val="00501D61"/>
    <w:rsid w:val="005057DB"/>
    <w:rsid w:val="00506A30"/>
    <w:rsid w:val="00506EF1"/>
    <w:rsid w:val="0051178B"/>
    <w:rsid w:val="00514893"/>
    <w:rsid w:val="00524B49"/>
    <w:rsid w:val="005304C5"/>
    <w:rsid w:val="00542460"/>
    <w:rsid w:val="005443B0"/>
    <w:rsid w:val="00546333"/>
    <w:rsid w:val="005534BB"/>
    <w:rsid w:val="005669D6"/>
    <w:rsid w:val="0057048D"/>
    <w:rsid w:val="00570F95"/>
    <w:rsid w:val="005805A3"/>
    <w:rsid w:val="00587A2D"/>
    <w:rsid w:val="00587AEF"/>
    <w:rsid w:val="0059658F"/>
    <w:rsid w:val="005B6E3F"/>
    <w:rsid w:val="005C0A32"/>
    <w:rsid w:val="005C3E38"/>
    <w:rsid w:val="005C706D"/>
    <w:rsid w:val="005C7418"/>
    <w:rsid w:val="005D0897"/>
    <w:rsid w:val="005D302C"/>
    <w:rsid w:val="005D58D7"/>
    <w:rsid w:val="005E0074"/>
    <w:rsid w:val="005E483B"/>
    <w:rsid w:val="005F31F1"/>
    <w:rsid w:val="00604627"/>
    <w:rsid w:val="006079AF"/>
    <w:rsid w:val="006148EE"/>
    <w:rsid w:val="00615690"/>
    <w:rsid w:val="006207C6"/>
    <w:rsid w:val="00623030"/>
    <w:rsid w:val="00625145"/>
    <w:rsid w:val="00627C2A"/>
    <w:rsid w:val="00641CAC"/>
    <w:rsid w:val="00650D09"/>
    <w:rsid w:val="006527F3"/>
    <w:rsid w:val="0065604F"/>
    <w:rsid w:val="006608AA"/>
    <w:rsid w:val="0066408F"/>
    <w:rsid w:val="00664C7B"/>
    <w:rsid w:val="006779CE"/>
    <w:rsid w:val="00680942"/>
    <w:rsid w:val="00692122"/>
    <w:rsid w:val="006A6560"/>
    <w:rsid w:val="006B2202"/>
    <w:rsid w:val="006C37AC"/>
    <w:rsid w:val="006D2EDD"/>
    <w:rsid w:val="006D6BD2"/>
    <w:rsid w:val="006E1E16"/>
    <w:rsid w:val="006F3BCF"/>
    <w:rsid w:val="00702561"/>
    <w:rsid w:val="007057C7"/>
    <w:rsid w:val="0070720C"/>
    <w:rsid w:val="007123EE"/>
    <w:rsid w:val="00721FFF"/>
    <w:rsid w:val="007250E5"/>
    <w:rsid w:val="00732ECF"/>
    <w:rsid w:val="00734447"/>
    <w:rsid w:val="0074135F"/>
    <w:rsid w:val="00741A84"/>
    <w:rsid w:val="00745933"/>
    <w:rsid w:val="007464CF"/>
    <w:rsid w:val="00750980"/>
    <w:rsid w:val="00761698"/>
    <w:rsid w:val="007628E4"/>
    <w:rsid w:val="00762A18"/>
    <w:rsid w:val="007633A6"/>
    <w:rsid w:val="00764292"/>
    <w:rsid w:val="00764CA8"/>
    <w:rsid w:val="00766992"/>
    <w:rsid w:val="00767B72"/>
    <w:rsid w:val="007A4D03"/>
    <w:rsid w:val="007A57A1"/>
    <w:rsid w:val="007B681C"/>
    <w:rsid w:val="007C4BD9"/>
    <w:rsid w:val="007C7D41"/>
    <w:rsid w:val="007D19D1"/>
    <w:rsid w:val="007D1F79"/>
    <w:rsid w:val="007D29A9"/>
    <w:rsid w:val="007F4EF8"/>
    <w:rsid w:val="007F50A5"/>
    <w:rsid w:val="007F5C86"/>
    <w:rsid w:val="007F7DFF"/>
    <w:rsid w:val="00802FCE"/>
    <w:rsid w:val="008134D7"/>
    <w:rsid w:val="00822F63"/>
    <w:rsid w:val="00825C88"/>
    <w:rsid w:val="00826593"/>
    <w:rsid w:val="00837527"/>
    <w:rsid w:val="008375E6"/>
    <w:rsid w:val="008440F2"/>
    <w:rsid w:val="00853575"/>
    <w:rsid w:val="00857C07"/>
    <w:rsid w:val="008736C0"/>
    <w:rsid w:val="008825ED"/>
    <w:rsid w:val="0088353B"/>
    <w:rsid w:val="008B2D69"/>
    <w:rsid w:val="008C49F3"/>
    <w:rsid w:val="008C64DB"/>
    <w:rsid w:val="008D13CE"/>
    <w:rsid w:val="008D5BA9"/>
    <w:rsid w:val="008D6D39"/>
    <w:rsid w:val="008D739F"/>
    <w:rsid w:val="008E2DAE"/>
    <w:rsid w:val="008E76AA"/>
    <w:rsid w:val="008F6510"/>
    <w:rsid w:val="00912DA9"/>
    <w:rsid w:val="009159C1"/>
    <w:rsid w:val="00922855"/>
    <w:rsid w:val="00936208"/>
    <w:rsid w:val="00937BEF"/>
    <w:rsid w:val="00945458"/>
    <w:rsid w:val="00947BC5"/>
    <w:rsid w:val="0095410E"/>
    <w:rsid w:val="009547CB"/>
    <w:rsid w:val="00961268"/>
    <w:rsid w:val="00967D55"/>
    <w:rsid w:val="00973B1E"/>
    <w:rsid w:val="00973D79"/>
    <w:rsid w:val="00974778"/>
    <w:rsid w:val="009771F7"/>
    <w:rsid w:val="00982DA0"/>
    <w:rsid w:val="00987943"/>
    <w:rsid w:val="00993AA3"/>
    <w:rsid w:val="009A36F4"/>
    <w:rsid w:val="009A4BED"/>
    <w:rsid w:val="009B3143"/>
    <w:rsid w:val="009B63A4"/>
    <w:rsid w:val="009C4031"/>
    <w:rsid w:val="009D2939"/>
    <w:rsid w:val="009D4EC7"/>
    <w:rsid w:val="009D6B64"/>
    <w:rsid w:val="009E50EF"/>
    <w:rsid w:val="009E6F49"/>
    <w:rsid w:val="009F2863"/>
    <w:rsid w:val="009F5270"/>
    <w:rsid w:val="00A00AD6"/>
    <w:rsid w:val="00A0201A"/>
    <w:rsid w:val="00A025DB"/>
    <w:rsid w:val="00A13A91"/>
    <w:rsid w:val="00A15869"/>
    <w:rsid w:val="00A16C1F"/>
    <w:rsid w:val="00A17204"/>
    <w:rsid w:val="00A25F4C"/>
    <w:rsid w:val="00A33D99"/>
    <w:rsid w:val="00A46CA2"/>
    <w:rsid w:val="00A52AED"/>
    <w:rsid w:val="00A67F8B"/>
    <w:rsid w:val="00A72C68"/>
    <w:rsid w:val="00A76345"/>
    <w:rsid w:val="00A81DC5"/>
    <w:rsid w:val="00A84826"/>
    <w:rsid w:val="00A9238C"/>
    <w:rsid w:val="00A94A77"/>
    <w:rsid w:val="00AB15B4"/>
    <w:rsid w:val="00AD03AA"/>
    <w:rsid w:val="00AD1FF6"/>
    <w:rsid w:val="00AD45E6"/>
    <w:rsid w:val="00AD5EBA"/>
    <w:rsid w:val="00AE04D1"/>
    <w:rsid w:val="00AF4C36"/>
    <w:rsid w:val="00B00800"/>
    <w:rsid w:val="00B02C7B"/>
    <w:rsid w:val="00B02EBD"/>
    <w:rsid w:val="00B06338"/>
    <w:rsid w:val="00B138E0"/>
    <w:rsid w:val="00B16A43"/>
    <w:rsid w:val="00B21D96"/>
    <w:rsid w:val="00B22636"/>
    <w:rsid w:val="00B33AE8"/>
    <w:rsid w:val="00B36FA7"/>
    <w:rsid w:val="00B429B4"/>
    <w:rsid w:val="00B504A9"/>
    <w:rsid w:val="00B55DBE"/>
    <w:rsid w:val="00B577E2"/>
    <w:rsid w:val="00B63868"/>
    <w:rsid w:val="00B63D90"/>
    <w:rsid w:val="00B71BC3"/>
    <w:rsid w:val="00B745E4"/>
    <w:rsid w:val="00B83557"/>
    <w:rsid w:val="00BA0D2C"/>
    <w:rsid w:val="00BA16FE"/>
    <w:rsid w:val="00BA2C5A"/>
    <w:rsid w:val="00BA61A4"/>
    <w:rsid w:val="00BB295E"/>
    <w:rsid w:val="00BB4302"/>
    <w:rsid w:val="00BB591E"/>
    <w:rsid w:val="00BB6ED4"/>
    <w:rsid w:val="00BC4736"/>
    <w:rsid w:val="00BE0A91"/>
    <w:rsid w:val="00BE2EBF"/>
    <w:rsid w:val="00BE4988"/>
    <w:rsid w:val="00BF126B"/>
    <w:rsid w:val="00BF2468"/>
    <w:rsid w:val="00C0121C"/>
    <w:rsid w:val="00C079D4"/>
    <w:rsid w:val="00C1063F"/>
    <w:rsid w:val="00C15EC9"/>
    <w:rsid w:val="00C217E1"/>
    <w:rsid w:val="00C23818"/>
    <w:rsid w:val="00C324E2"/>
    <w:rsid w:val="00C3311B"/>
    <w:rsid w:val="00C37732"/>
    <w:rsid w:val="00C5630C"/>
    <w:rsid w:val="00C60066"/>
    <w:rsid w:val="00C64CA0"/>
    <w:rsid w:val="00C71FCA"/>
    <w:rsid w:val="00C76A47"/>
    <w:rsid w:val="00C8208C"/>
    <w:rsid w:val="00C8711A"/>
    <w:rsid w:val="00C90FCE"/>
    <w:rsid w:val="00CA11C6"/>
    <w:rsid w:val="00CA4AFE"/>
    <w:rsid w:val="00CA77FA"/>
    <w:rsid w:val="00CB33A0"/>
    <w:rsid w:val="00CC09C2"/>
    <w:rsid w:val="00CC5035"/>
    <w:rsid w:val="00CC76C2"/>
    <w:rsid w:val="00CC7FA2"/>
    <w:rsid w:val="00CE01FE"/>
    <w:rsid w:val="00CE6055"/>
    <w:rsid w:val="00CF03D5"/>
    <w:rsid w:val="00CF4899"/>
    <w:rsid w:val="00D0540E"/>
    <w:rsid w:val="00D1262D"/>
    <w:rsid w:val="00D2438F"/>
    <w:rsid w:val="00D42870"/>
    <w:rsid w:val="00D50837"/>
    <w:rsid w:val="00D543CF"/>
    <w:rsid w:val="00D632F1"/>
    <w:rsid w:val="00D6402B"/>
    <w:rsid w:val="00D64ED6"/>
    <w:rsid w:val="00D76AC0"/>
    <w:rsid w:val="00D8306F"/>
    <w:rsid w:val="00D839EF"/>
    <w:rsid w:val="00D85D29"/>
    <w:rsid w:val="00D93A65"/>
    <w:rsid w:val="00D94E61"/>
    <w:rsid w:val="00DA071B"/>
    <w:rsid w:val="00DA541A"/>
    <w:rsid w:val="00DB632E"/>
    <w:rsid w:val="00DC1372"/>
    <w:rsid w:val="00DC13FD"/>
    <w:rsid w:val="00DC1E6E"/>
    <w:rsid w:val="00DC45D7"/>
    <w:rsid w:val="00DC464A"/>
    <w:rsid w:val="00DC6B07"/>
    <w:rsid w:val="00DD49E9"/>
    <w:rsid w:val="00DD5CA0"/>
    <w:rsid w:val="00DD5D2C"/>
    <w:rsid w:val="00DD62F7"/>
    <w:rsid w:val="00DD6764"/>
    <w:rsid w:val="00DE00F4"/>
    <w:rsid w:val="00DE392C"/>
    <w:rsid w:val="00DE692B"/>
    <w:rsid w:val="00DF0300"/>
    <w:rsid w:val="00E07BBD"/>
    <w:rsid w:val="00E120BA"/>
    <w:rsid w:val="00E12237"/>
    <w:rsid w:val="00E1371D"/>
    <w:rsid w:val="00E25BA7"/>
    <w:rsid w:val="00E4217D"/>
    <w:rsid w:val="00E42556"/>
    <w:rsid w:val="00E42B6E"/>
    <w:rsid w:val="00E47197"/>
    <w:rsid w:val="00E5050C"/>
    <w:rsid w:val="00E51B3F"/>
    <w:rsid w:val="00E544B2"/>
    <w:rsid w:val="00E56DCF"/>
    <w:rsid w:val="00E61AE1"/>
    <w:rsid w:val="00E6356B"/>
    <w:rsid w:val="00E666FD"/>
    <w:rsid w:val="00E72853"/>
    <w:rsid w:val="00E760CE"/>
    <w:rsid w:val="00E80488"/>
    <w:rsid w:val="00E8136E"/>
    <w:rsid w:val="00E81F5E"/>
    <w:rsid w:val="00E86E4D"/>
    <w:rsid w:val="00E9108C"/>
    <w:rsid w:val="00EA1A11"/>
    <w:rsid w:val="00EA6D35"/>
    <w:rsid w:val="00EA6D93"/>
    <w:rsid w:val="00EB0D0B"/>
    <w:rsid w:val="00EB2BB0"/>
    <w:rsid w:val="00EB30A3"/>
    <w:rsid w:val="00EB31B9"/>
    <w:rsid w:val="00EB32F0"/>
    <w:rsid w:val="00EC02A7"/>
    <w:rsid w:val="00ED25AC"/>
    <w:rsid w:val="00ED5A4A"/>
    <w:rsid w:val="00EE1454"/>
    <w:rsid w:val="00EE4DC4"/>
    <w:rsid w:val="00EF02B9"/>
    <w:rsid w:val="00EF2C8F"/>
    <w:rsid w:val="00F004F8"/>
    <w:rsid w:val="00F01A41"/>
    <w:rsid w:val="00F02AC7"/>
    <w:rsid w:val="00F17885"/>
    <w:rsid w:val="00F26FA4"/>
    <w:rsid w:val="00F27EAB"/>
    <w:rsid w:val="00F32878"/>
    <w:rsid w:val="00F342E5"/>
    <w:rsid w:val="00F419EA"/>
    <w:rsid w:val="00F81F3F"/>
    <w:rsid w:val="00F86922"/>
    <w:rsid w:val="00FA18C1"/>
    <w:rsid w:val="00FA475D"/>
    <w:rsid w:val="00FA4BC0"/>
    <w:rsid w:val="00FA4EE7"/>
    <w:rsid w:val="00FB287C"/>
    <w:rsid w:val="00FB331B"/>
    <w:rsid w:val="00FB6BD3"/>
    <w:rsid w:val="00FC1467"/>
    <w:rsid w:val="00FC7851"/>
    <w:rsid w:val="00FD443D"/>
    <w:rsid w:val="00FD76F9"/>
    <w:rsid w:val="00FE5B06"/>
    <w:rsid w:val="00FF00B7"/>
    <w:rsid w:val="00FF200C"/>
    <w:rsid w:val="00FF2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60D2"/>
  <w15:chartTrackingRefBased/>
  <w15:docId w15:val="{6564698F-8FC5-412A-93D6-B21FBCE2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9A9"/>
  </w:style>
  <w:style w:type="paragraph" w:styleId="Kop1">
    <w:name w:val="heading 1"/>
    <w:basedOn w:val="Standaard"/>
    <w:next w:val="Standaard"/>
    <w:link w:val="Kop1Char"/>
    <w:uiPriority w:val="9"/>
    <w:qFormat/>
    <w:rsid w:val="007D29A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Kop2">
    <w:name w:val="heading 2"/>
    <w:basedOn w:val="Standaard"/>
    <w:next w:val="Standaard"/>
    <w:link w:val="Kop2Char"/>
    <w:uiPriority w:val="9"/>
    <w:unhideWhenUsed/>
    <w:qFormat/>
    <w:rsid w:val="007D29A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Kop3">
    <w:name w:val="heading 3"/>
    <w:basedOn w:val="Standaard"/>
    <w:next w:val="Standaard"/>
    <w:link w:val="Kop3Char"/>
    <w:uiPriority w:val="9"/>
    <w:semiHidden/>
    <w:unhideWhenUsed/>
    <w:qFormat/>
    <w:rsid w:val="007D29A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Kop4">
    <w:name w:val="heading 4"/>
    <w:basedOn w:val="Standaard"/>
    <w:next w:val="Standaard"/>
    <w:link w:val="Kop4Char"/>
    <w:uiPriority w:val="9"/>
    <w:semiHidden/>
    <w:unhideWhenUsed/>
    <w:qFormat/>
    <w:rsid w:val="007D29A9"/>
    <w:pPr>
      <w:keepNext/>
      <w:keepLines/>
      <w:spacing w:before="40" w:after="0"/>
      <w:outlineLvl w:val="3"/>
    </w:pPr>
    <w:rPr>
      <w:i/>
      <w:iCs/>
    </w:rPr>
  </w:style>
  <w:style w:type="paragraph" w:styleId="Kop5">
    <w:name w:val="heading 5"/>
    <w:basedOn w:val="Standaard"/>
    <w:next w:val="Standaard"/>
    <w:link w:val="Kop5Char"/>
    <w:uiPriority w:val="9"/>
    <w:semiHidden/>
    <w:unhideWhenUsed/>
    <w:qFormat/>
    <w:rsid w:val="007D29A9"/>
    <w:pPr>
      <w:keepNext/>
      <w:keepLines/>
      <w:spacing w:before="40" w:after="0"/>
      <w:outlineLvl w:val="4"/>
    </w:pPr>
    <w:rPr>
      <w:color w:val="404040" w:themeColor="text1" w:themeTint="BF"/>
    </w:rPr>
  </w:style>
  <w:style w:type="paragraph" w:styleId="Kop6">
    <w:name w:val="heading 6"/>
    <w:basedOn w:val="Standaard"/>
    <w:next w:val="Standaard"/>
    <w:link w:val="Kop6Char"/>
    <w:uiPriority w:val="9"/>
    <w:semiHidden/>
    <w:unhideWhenUsed/>
    <w:qFormat/>
    <w:rsid w:val="007D29A9"/>
    <w:pPr>
      <w:keepNext/>
      <w:keepLines/>
      <w:spacing w:before="40" w:after="0"/>
      <w:outlineLvl w:val="5"/>
    </w:pPr>
  </w:style>
  <w:style w:type="paragraph" w:styleId="Kop7">
    <w:name w:val="heading 7"/>
    <w:basedOn w:val="Standaard"/>
    <w:next w:val="Standaard"/>
    <w:link w:val="Kop7Char"/>
    <w:uiPriority w:val="9"/>
    <w:semiHidden/>
    <w:unhideWhenUsed/>
    <w:qFormat/>
    <w:rsid w:val="007D29A9"/>
    <w:pPr>
      <w:keepNext/>
      <w:keepLines/>
      <w:spacing w:before="40"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7D29A9"/>
    <w:pPr>
      <w:keepNext/>
      <w:keepLines/>
      <w:spacing w:before="40" w:after="0"/>
      <w:outlineLvl w:val="7"/>
    </w:pPr>
    <w:rPr>
      <w:color w:val="262626" w:themeColor="text1" w:themeTint="D9"/>
      <w:sz w:val="21"/>
      <w:szCs w:val="21"/>
    </w:rPr>
  </w:style>
  <w:style w:type="paragraph" w:styleId="Kop9">
    <w:name w:val="heading 9"/>
    <w:basedOn w:val="Standaard"/>
    <w:next w:val="Standaard"/>
    <w:link w:val="Kop9Char"/>
    <w:uiPriority w:val="9"/>
    <w:semiHidden/>
    <w:unhideWhenUsed/>
    <w:qFormat/>
    <w:rsid w:val="007D29A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29A9"/>
    <w:pPr>
      <w:spacing w:after="0" w:line="240" w:lineRule="auto"/>
    </w:pPr>
  </w:style>
  <w:style w:type="table" w:styleId="Tabelraster">
    <w:name w:val="Table Grid"/>
    <w:basedOn w:val="Standaardtabel"/>
    <w:uiPriority w:val="39"/>
    <w:rsid w:val="00385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E32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32D0"/>
  </w:style>
  <w:style w:type="paragraph" w:styleId="Voettekst">
    <w:name w:val="footer"/>
    <w:basedOn w:val="Standaard"/>
    <w:link w:val="VoettekstChar"/>
    <w:uiPriority w:val="99"/>
    <w:unhideWhenUsed/>
    <w:rsid w:val="002E32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2D0"/>
  </w:style>
  <w:style w:type="character" w:styleId="Hyperlink">
    <w:name w:val="Hyperlink"/>
    <w:basedOn w:val="Standaardalinea-lettertype"/>
    <w:uiPriority w:val="99"/>
    <w:unhideWhenUsed/>
    <w:rsid w:val="00FC1467"/>
    <w:rPr>
      <w:color w:val="0563C1" w:themeColor="hyperlink"/>
      <w:u w:val="single"/>
    </w:rPr>
  </w:style>
  <w:style w:type="character" w:styleId="Onopgelostemelding">
    <w:name w:val="Unresolved Mention"/>
    <w:basedOn w:val="Standaardalinea-lettertype"/>
    <w:uiPriority w:val="99"/>
    <w:semiHidden/>
    <w:unhideWhenUsed/>
    <w:rsid w:val="00FC1467"/>
    <w:rPr>
      <w:color w:val="605E5C"/>
      <w:shd w:val="clear" w:color="auto" w:fill="E1DFDD"/>
    </w:rPr>
  </w:style>
  <w:style w:type="paragraph" w:styleId="Lijstalinea">
    <w:name w:val="List Paragraph"/>
    <w:basedOn w:val="Standaard"/>
    <w:uiPriority w:val="34"/>
    <w:qFormat/>
    <w:rsid w:val="00C23818"/>
    <w:pPr>
      <w:ind w:left="720"/>
      <w:contextualSpacing/>
    </w:pPr>
  </w:style>
  <w:style w:type="paragraph" w:styleId="Normaalweb">
    <w:name w:val="Normal (Web)"/>
    <w:basedOn w:val="Standaard"/>
    <w:uiPriority w:val="99"/>
    <w:unhideWhenUsed/>
    <w:rsid w:val="00BC4736"/>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Onopgemaaktetabel1">
    <w:name w:val="Plain Table 1"/>
    <w:basedOn w:val="Standaardtabel"/>
    <w:uiPriority w:val="41"/>
    <w:rsid w:val="00CC09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1Char">
    <w:name w:val="Kop 1 Char"/>
    <w:basedOn w:val="Standaardalinea-lettertype"/>
    <w:link w:val="Kop1"/>
    <w:uiPriority w:val="9"/>
    <w:rsid w:val="007D29A9"/>
    <w:rPr>
      <w:rFonts w:asciiTheme="majorHAnsi" w:eastAsiaTheme="majorEastAsia" w:hAnsiTheme="majorHAnsi" w:cstheme="majorBidi"/>
      <w:color w:val="262626" w:themeColor="text1" w:themeTint="D9"/>
      <w:sz w:val="32"/>
      <w:szCs w:val="32"/>
    </w:rPr>
  </w:style>
  <w:style w:type="character" w:customStyle="1" w:styleId="Kop2Char">
    <w:name w:val="Kop 2 Char"/>
    <w:basedOn w:val="Standaardalinea-lettertype"/>
    <w:link w:val="Kop2"/>
    <w:uiPriority w:val="9"/>
    <w:rsid w:val="007D29A9"/>
    <w:rPr>
      <w:rFonts w:asciiTheme="majorHAnsi" w:eastAsiaTheme="majorEastAsia" w:hAnsiTheme="majorHAnsi" w:cstheme="majorBidi"/>
      <w:color w:val="262626" w:themeColor="text1" w:themeTint="D9"/>
      <w:sz w:val="28"/>
      <w:szCs w:val="28"/>
    </w:rPr>
  </w:style>
  <w:style w:type="character" w:customStyle="1" w:styleId="Kop3Char">
    <w:name w:val="Kop 3 Char"/>
    <w:basedOn w:val="Standaardalinea-lettertype"/>
    <w:link w:val="Kop3"/>
    <w:uiPriority w:val="9"/>
    <w:semiHidden/>
    <w:rsid w:val="007D29A9"/>
    <w:rPr>
      <w:rFonts w:asciiTheme="majorHAnsi" w:eastAsiaTheme="majorEastAsia" w:hAnsiTheme="majorHAnsi" w:cstheme="majorBidi"/>
      <w:color w:val="0D0D0D" w:themeColor="text1" w:themeTint="F2"/>
      <w:sz w:val="24"/>
      <w:szCs w:val="24"/>
    </w:rPr>
  </w:style>
  <w:style w:type="character" w:customStyle="1" w:styleId="Kop4Char">
    <w:name w:val="Kop 4 Char"/>
    <w:basedOn w:val="Standaardalinea-lettertype"/>
    <w:link w:val="Kop4"/>
    <w:uiPriority w:val="9"/>
    <w:semiHidden/>
    <w:rsid w:val="007D29A9"/>
    <w:rPr>
      <w:i/>
      <w:iCs/>
    </w:rPr>
  </w:style>
  <w:style w:type="character" w:customStyle="1" w:styleId="Kop5Char">
    <w:name w:val="Kop 5 Char"/>
    <w:basedOn w:val="Standaardalinea-lettertype"/>
    <w:link w:val="Kop5"/>
    <w:uiPriority w:val="9"/>
    <w:semiHidden/>
    <w:rsid w:val="007D29A9"/>
    <w:rPr>
      <w:color w:val="404040" w:themeColor="text1" w:themeTint="BF"/>
    </w:rPr>
  </w:style>
  <w:style w:type="character" w:customStyle="1" w:styleId="Kop6Char">
    <w:name w:val="Kop 6 Char"/>
    <w:basedOn w:val="Standaardalinea-lettertype"/>
    <w:link w:val="Kop6"/>
    <w:uiPriority w:val="9"/>
    <w:semiHidden/>
    <w:rsid w:val="007D29A9"/>
  </w:style>
  <w:style w:type="character" w:customStyle="1" w:styleId="Kop7Char">
    <w:name w:val="Kop 7 Char"/>
    <w:basedOn w:val="Standaardalinea-lettertype"/>
    <w:link w:val="Kop7"/>
    <w:uiPriority w:val="9"/>
    <w:semiHidden/>
    <w:rsid w:val="007D29A9"/>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D29A9"/>
    <w:rPr>
      <w:color w:val="262626" w:themeColor="text1" w:themeTint="D9"/>
      <w:sz w:val="21"/>
      <w:szCs w:val="21"/>
    </w:rPr>
  </w:style>
  <w:style w:type="character" w:customStyle="1" w:styleId="Kop9Char">
    <w:name w:val="Kop 9 Char"/>
    <w:basedOn w:val="Standaardalinea-lettertype"/>
    <w:link w:val="Kop9"/>
    <w:uiPriority w:val="9"/>
    <w:semiHidden/>
    <w:rsid w:val="007D29A9"/>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7D29A9"/>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7D29A9"/>
    <w:pPr>
      <w:spacing w:after="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7D29A9"/>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7D29A9"/>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7D29A9"/>
    <w:rPr>
      <w:color w:val="5A5A5A" w:themeColor="text1" w:themeTint="A5"/>
      <w:spacing w:val="15"/>
    </w:rPr>
  </w:style>
  <w:style w:type="character" w:styleId="Zwaar">
    <w:name w:val="Strong"/>
    <w:basedOn w:val="Standaardalinea-lettertype"/>
    <w:uiPriority w:val="22"/>
    <w:qFormat/>
    <w:rsid w:val="007D29A9"/>
    <w:rPr>
      <w:b/>
      <w:bCs/>
      <w:color w:val="auto"/>
    </w:rPr>
  </w:style>
  <w:style w:type="character" w:styleId="Nadruk">
    <w:name w:val="Emphasis"/>
    <w:basedOn w:val="Standaardalinea-lettertype"/>
    <w:uiPriority w:val="20"/>
    <w:qFormat/>
    <w:rsid w:val="007D29A9"/>
    <w:rPr>
      <w:i/>
      <w:iCs/>
      <w:color w:val="auto"/>
    </w:rPr>
  </w:style>
  <w:style w:type="paragraph" w:styleId="Citaat">
    <w:name w:val="Quote"/>
    <w:basedOn w:val="Standaard"/>
    <w:next w:val="Standaard"/>
    <w:link w:val="CitaatChar"/>
    <w:uiPriority w:val="29"/>
    <w:qFormat/>
    <w:rsid w:val="007D29A9"/>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7D29A9"/>
    <w:rPr>
      <w:i/>
      <w:iCs/>
      <w:color w:val="404040" w:themeColor="text1" w:themeTint="BF"/>
    </w:rPr>
  </w:style>
  <w:style w:type="paragraph" w:styleId="Duidelijkcitaat">
    <w:name w:val="Intense Quote"/>
    <w:basedOn w:val="Standaard"/>
    <w:next w:val="Standaard"/>
    <w:link w:val="DuidelijkcitaatChar"/>
    <w:uiPriority w:val="30"/>
    <w:qFormat/>
    <w:rsid w:val="007D29A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DuidelijkcitaatChar">
    <w:name w:val="Duidelijk citaat Char"/>
    <w:basedOn w:val="Standaardalinea-lettertype"/>
    <w:link w:val="Duidelijkcitaat"/>
    <w:uiPriority w:val="30"/>
    <w:rsid w:val="007D29A9"/>
    <w:rPr>
      <w:i/>
      <w:iCs/>
      <w:color w:val="404040" w:themeColor="text1" w:themeTint="BF"/>
    </w:rPr>
  </w:style>
  <w:style w:type="character" w:styleId="Subtielebenadrukking">
    <w:name w:val="Subtle Emphasis"/>
    <w:basedOn w:val="Standaardalinea-lettertype"/>
    <w:uiPriority w:val="19"/>
    <w:qFormat/>
    <w:rsid w:val="007D29A9"/>
    <w:rPr>
      <w:i/>
      <w:iCs/>
      <w:color w:val="404040" w:themeColor="text1" w:themeTint="BF"/>
    </w:rPr>
  </w:style>
  <w:style w:type="character" w:styleId="Intensievebenadrukking">
    <w:name w:val="Intense Emphasis"/>
    <w:basedOn w:val="Standaardalinea-lettertype"/>
    <w:uiPriority w:val="21"/>
    <w:qFormat/>
    <w:rsid w:val="007D29A9"/>
    <w:rPr>
      <w:b/>
      <w:bCs/>
      <w:i/>
      <w:iCs/>
      <w:color w:val="auto"/>
    </w:rPr>
  </w:style>
  <w:style w:type="character" w:styleId="Subtieleverwijzing">
    <w:name w:val="Subtle Reference"/>
    <w:basedOn w:val="Standaardalinea-lettertype"/>
    <w:uiPriority w:val="31"/>
    <w:qFormat/>
    <w:rsid w:val="007D29A9"/>
    <w:rPr>
      <w:smallCaps/>
      <w:color w:val="404040" w:themeColor="text1" w:themeTint="BF"/>
    </w:rPr>
  </w:style>
  <w:style w:type="character" w:styleId="Intensieveverwijzing">
    <w:name w:val="Intense Reference"/>
    <w:basedOn w:val="Standaardalinea-lettertype"/>
    <w:uiPriority w:val="32"/>
    <w:qFormat/>
    <w:rsid w:val="007D29A9"/>
    <w:rPr>
      <w:b/>
      <w:bCs/>
      <w:smallCaps/>
      <w:color w:val="404040" w:themeColor="text1" w:themeTint="BF"/>
      <w:spacing w:val="5"/>
    </w:rPr>
  </w:style>
  <w:style w:type="character" w:styleId="Titelvanboek">
    <w:name w:val="Book Title"/>
    <w:basedOn w:val="Standaardalinea-lettertype"/>
    <w:uiPriority w:val="33"/>
    <w:qFormat/>
    <w:rsid w:val="007D29A9"/>
    <w:rPr>
      <w:b/>
      <w:bCs/>
      <w:i/>
      <w:iCs/>
      <w:spacing w:val="5"/>
    </w:rPr>
  </w:style>
  <w:style w:type="paragraph" w:styleId="Kopvaninhoudsopgave">
    <w:name w:val="TOC Heading"/>
    <w:basedOn w:val="Kop1"/>
    <w:next w:val="Standaard"/>
    <w:uiPriority w:val="39"/>
    <w:semiHidden/>
    <w:unhideWhenUsed/>
    <w:qFormat/>
    <w:rsid w:val="007D29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5091">
      <w:bodyDiv w:val="1"/>
      <w:marLeft w:val="0"/>
      <w:marRight w:val="0"/>
      <w:marTop w:val="0"/>
      <w:marBottom w:val="0"/>
      <w:divBdr>
        <w:top w:val="none" w:sz="0" w:space="0" w:color="auto"/>
        <w:left w:val="none" w:sz="0" w:space="0" w:color="auto"/>
        <w:bottom w:val="none" w:sz="0" w:space="0" w:color="auto"/>
        <w:right w:val="none" w:sz="0" w:space="0" w:color="auto"/>
      </w:divBdr>
    </w:div>
    <w:div w:id="42945502">
      <w:bodyDiv w:val="1"/>
      <w:marLeft w:val="0"/>
      <w:marRight w:val="0"/>
      <w:marTop w:val="0"/>
      <w:marBottom w:val="0"/>
      <w:divBdr>
        <w:top w:val="none" w:sz="0" w:space="0" w:color="auto"/>
        <w:left w:val="none" w:sz="0" w:space="0" w:color="auto"/>
        <w:bottom w:val="none" w:sz="0" w:space="0" w:color="auto"/>
        <w:right w:val="none" w:sz="0" w:space="0" w:color="auto"/>
      </w:divBdr>
    </w:div>
    <w:div w:id="44065973">
      <w:bodyDiv w:val="1"/>
      <w:marLeft w:val="0"/>
      <w:marRight w:val="0"/>
      <w:marTop w:val="0"/>
      <w:marBottom w:val="0"/>
      <w:divBdr>
        <w:top w:val="none" w:sz="0" w:space="0" w:color="auto"/>
        <w:left w:val="none" w:sz="0" w:space="0" w:color="auto"/>
        <w:bottom w:val="none" w:sz="0" w:space="0" w:color="auto"/>
        <w:right w:val="none" w:sz="0" w:space="0" w:color="auto"/>
      </w:divBdr>
    </w:div>
    <w:div w:id="107428717">
      <w:bodyDiv w:val="1"/>
      <w:marLeft w:val="0"/>
      <w:marRight w:val="0"/>
      <w:marTop w:val="0"/>
      <w:marBottom w:val="0"/>
      <w:divBdr>
        <w:top w:val="none" w:sz="0" w:space="0" w:color="auto"/>
        <w:left w:val="none" w:sz="0" w:space="0" w:color="auto"/>
        <w:bottom w:val="none" w:sz="0" w:space="0" w:color="auto"/>
        <w:right w:val="none" w:sz="0" w:space="0" w:color="auto"/>
      </w:divBdr>
    </w:div>
    <w:div w:id="143392910">
      <w:bodyDiv w:val="1"/>
      <w:marLeft w:val="0"/>
      <w:marRight w:val="0"/>
      <w:marTop w:val="0"/>
      <w:marBottom w:val="0"/>
      <w:divBdr>
        <w:top w:val="none" w:sz="0" w:space="0" w:color="auto"/>
        <w:left w:val="none" w:sz="0" w:space="0" w:color="auto"/>
        <w:bottom w:val="none" w:sz="0" w:space="0" w:color="auto"/>
        <w:right w:val="none" w:sz="0" w:space="0" w:color="auto"/>
      </w:divBdr>
    </w:div>
    <w:div w:id="176115846">
      <w:bodyDiv w:val="1"/>
      <w:marLeft w:val="0"/>
      <w:marRight w:val="0"/>
      <w:marTop w:val="0"/>
      <w:marBottom w:val="0"/>
      <w:divBdr>
        <w:top w:val="none" w:sz="0" w:space="0" w:color="auto"/>
        <w:left w:val="none" w:sz="0" w:space="0" w:color="auto"/>
        <w:bottom w:val="none" w:sz="0" w:space="0" w:color="auto"/>
        <w:right w:val="none" w:sz="0" w:space="0" w:color="auto"/>
      </w:divBdr>
    </w:div>
    <w:div w:id="199707354">
      <w:bodyDiv w:val="1"/>
      <w:marLeft w:val="0"/>
      <w:marRight w:val="0"/>
      <w:marTop w:val="0"/>
      <w:marBottom w:val="0"/>
      <w:divBdr>
        <w:top w:val="none" w:sz="0" w:space="0" w:color="auto"/>
        <w:left w:val="none" w:sz="0" w:space="0" w:color="auto"/>
        <w:bottom w:val="none" w:sz="0" w:space="0" w:color="auto"/>
        <w:right w:val="none" w:sz="0" w:space="0" w:color="auto"/>
      </w:divBdr>
    </w:div>
    <w:div w:id="326055103">
      <w:bodyDiv w:val="1"/>
      <w:marLeft w:val="0"/>
      <w:marRight w:val="0"/>
      <w:marTop w:val="0"/>
      <w:marBottom w:val="0"/>
      <w:divBdr>
        <w:top w:val="none" w:sz="0" w:space="0" w:color="auto"/>
        <w:left w:val="none" w:sz="0" w:space="0" w:color="auto"/>
        <w:bottom w:val="none" w:sz="0" w:space="0" w:color="auto"/>
        <w:right w:val="none" w:sz="0" w:space="0" w:color="auto"/>
      </w:divBdr>
    </w:div>
    <w:div w:id="349257230">
      <w:bodyDiv w:val="1"/>
      <w:marLeft w:val="0"/>
      <w:marRight w:val="0"/>
      <w:marTop w:val="0"/>
      <w:marBottom w:val="0"/>
      <w:divBdr>
        <w:top w:val="none" w:sz="0" w:space="0" w:color="auto"/>
        <w:left w:val="none" w:sz="0" w:space="0" w:color="auto"/>
        <w:bottom w:val="none" w:sz="0" w:space="0" w:color="auto"/>
        <w:right w:val="none" w:sz="0" w:space="0" w:color="auto"/>
      </w:divBdr>
    </w:div>
    <w:div w:id="557398313">
      <w:bodyDiv w:val="1"/>
      <w:marLeft w:val="0"/>
      <w:marRight w:val="0"/>
      <w:marTop w:val="0"/>
      <w:marBottom w:val="0"/>
      <w:divBdr>
        <w:top w:val="none" w:sz="0" w:space="0" w:color="auto"/>
        <w:left w:val="none" w:sz="0" w:space="0" w:color="auto"/>
        <w:bottom w:val="none" w:sz="0" w:space="0" w:color="auto"/>
        <w:right w:val="none" w:sz="0" w:space="0" w:color="auto"/>
      </w:divBdr>
    </w:div>
    <w:div w:id="561016239">
      <w:bodyDiv w:val="1"/>
      <w:marLeft w:val="0"/>
      <w:marRight w:val="0"/>
      <w:marTop w:val="0"/>
      <w:marBottom w:val="0"/>
      <w:divBdr>
        <w:top w:val="none" w:sz="0" w:space="0" w:color="auto"/>
        <w:left w:val="none" w:sz="0" w:space="0" w:color="auto"/>
        <w:bottom w:val="none" w:sz="0" w:space="0" w:color="auto"/>
        <w:right w:val="none" w:sz="0" w:space="0" w:color="auto"/>
      </w:divBdr>
    </w:div>
    <w:div w:id="573664813">
      <w:bodyDiv w:val="1"/>
      <w:marLeft w:val="0"/>
      <w:marRight w:val="0"/>
      <w:marTop w:val="0"/>
      <w:marBottom w:val="0"/>
      <w:divBdr>
        <w:top w:val="none" w:sz="0" w:space="0" w:color="auto"/>
        <w:left w:val="none" w:sz="0" w:space="0" w:color="auto"/>
        <w:bottom w:val="none" w:sz="0" w:space="0" w:color="auto"/>
        <w:right w:val="none" w:sz="0" w:space="0" w:color="auto"/>
      </w:divBdr>
    </w:div>
    <w:div w:id="626618488">
      <w:bodyDiv w:val="1"/>
      <w:marLeft w:val="0"/>
      <w:marRight w:val="0"/>
      <w:marTop w:val="0"/>
      <w:marBottom w:val="0"/>
      <w:divBdr>
        <w:top w:val="none" w:sz="0" w:space="0" w:color="auto"/>
        <w:left w:val="none" w:sz="0" w:space="0" w:color="auto"/>
        <w:bottom w:val="none" w:sz="0" w:space="0" w:color="auto"/>
        <w:right w:val="none" w:sz="0" w:space="0" w:color="auto"/>
      </w:divBdr>
    </w:div>
    <w:div w:id="638459641">
      <w:bodyDiv w:val="1"/>
      <w:marLeft w:val="0"/>
      <w:marRight w:val="0"/>
      <w:marTop w:val="0"/>
      <w:marBottom w:val="0"/>
      <w:divBdr>
        <w:top w:val="none" w:sz="0" w:space="0" w:color="auto"/>
        <w:left w:val="none" w:sz="0" w:space="0" w:color="auto"/>
        <w:bottom w:val="none" w:sz="0" w:space="0" w:color="auto"/>
        <w:right w:val="none" w:sz="0" w:space="0" w:color="auto"/>
      </w:divBdr>
    </w:div>
    <w:div w:id="670916319">
      <w:bodyDiv w:val="1"/>
      <w:marLeft w:val="0"/>
      <w:marRight w:val="0"/>
      <w:marTop w:val="0"/>
      <w:marBottom w:val="0"/>
      <w:divBdr>
        <w:top w:val="none" w:sz="0" w:space="0" w:color="auto"/>
        <w:left w:val="none" w:sz="0" w:space="0" w:color="auto"/>
        <w:bottom w:val="none" w:sz="0" w:space="0" w:color="auto"/>
        <w:right w:val="none" w:sz="0" w:space="0" w:color="auto"/>
      </w:divBdr>
    </w:div>
    <w:div w:id="676808363">
      <w:bodyDiv w:val="1"/>
      <w:marLeft w:val="0"/>
      <w:marRight w:val="0"/>
      <w:marTop w:val="0"/>
      <w:marBottom w:val="0"/>
      <w:divBdr>
        <w:top w:val="none" w:sz="0" w:space="0" w:color="auto"/>
        <w:left w:val="none" w:sz="0" w:space="0" w:color="auto"/>
        <w:bottom w:val="none" w:sz="0" w:space="0" w:color="auto"/>
        <w:right w:val="none" w:sz="0" w:space="0" w:color="auto"/>
      </w:divBdr>
    </w:div>
    <w:div w:id="794062089">
      <w:bodyDiv w:val="1"/>
      <w:marLeft w:val="0"/>
      <w:marRight w:val="0"/>
      <w:marTop w:val="0"/>
      <w:marBottom w:val="0"/>
      <w:divBdr>
        <w:top w:val="none" w:sz="0" w:space="0" w:color="auto"/>
        <w:left w:val="none" w:sz="0" w:space="0" w:color="auto"/>
        <w:bottom w:val="none" w:sz="0" w:space="0" w:color="auto"/>
        <w:right w:val="none" w:sz="0" w:space="0" w:color="auto"/>
      </w:divBdr>
    </w:div>
    <w:div w:id="1053699016">
      <w:bodyDiv w:val="1"/>
      <w:marLeft w:val="0"/>
      <w:marRight w:val="0"/>
      <w:marTop w:val="0"/>
      <w:marBottom w:val="0"/>
      <w:divBdr>
        <w:top w:val="none" w:sz="0" w:space="0" w:color="auto"/>
        <w:left w:val="none" w:sz="0" w:space="0" w:color="auto"/>
        <w:bottom w:val="none" w:sz="0" w:space="0" w:color="auto"/>
        <w:right w:val="none" w:sz="0" w:space="0" w:color="auto"/>
      </w:divBdr>
    </w:div>
    <w:div w:id="1091009545">
      <w:bodyDiv w:val="1"/>
      <w:marLeft w:val="0"/>
      <w:marRight w:val="0"/>
      <w:marTop w:val="0"/>
      <w:marBottom w:val="0"/>
      <w:divBdr>
        <w:top w:val="none" w:sz="0" w:space="0" w:color="auto"/>
        <w:left w:val="none" w:sz="0" w:space="0" w:color="auto"/>
        <w:bottom w:val="none" w:sz="0" w:space="0" w:color="auto"/>
        <w:right w:val="none" w:sz="0" w:space="0" w:color="auto"/>
      </w:divBdr>
    </w:div>
    <w:div w:id="1476221977">
      <w:bodyDiv w:val="1"/>
      <w:marLeft w:val="0"/>
      <w:marRight w:val="0"/>
      <w:marTop w:val="0"/>
      <w:marBottom w:val="0"/>
      <w:divBdr>
        <w:top w:val="none" w:sz="0" w:space="0" w:color="auto"/>
        <w:left w:val="none" w:sz="0" w:space="0" w:color="auto"/>
        <w:bottom w:val="none" w:sz="0" w:space="0" w:color="auto"/>
        <w:right w:val="none" w:sz="0" w:space="0" w:color="auto"/>
      </w:divBdr>
    </w:div>
    <w:div w:id="1542785868">
      <w:bodyDiv w:val="1"/>
      <w:marLeft w:val="0"/>
      <w:marRight w:val="0"/>
      <w:marTop w:val="0"/>
      <w:marBottom w:val="0"/>
      <w:divBdr>
        <w:top w:val="none" w:sz="0" w:space="0" w:color="auto"/>
        <w:left w:val="none" w:sz="0" w:space="0" w:color="auto"/>
        <w:bottom w:val="none" w:sz="0" w:space="0" w:color="auto"/>
        <w:right w:val="none" w:sz="0" w:space="0" w:color="auto"/>
      </w:divBdr>
    </w:div>
    <w:div w:id="1602837013">
      <w:bodyDiv w:val="1"/>
      <w:marLeft w:val="0"/>
      <w:marRight w:val="0"/>
      <w:marTop w:val="0"/>
      <w:marBottom w:val="0"/>
      <w:divBdr>
        <w:top w:val="none" w:sz="0" w:space="0" w:color="auto"/>
        <w:left w:val="none" w:sz="0" w:space="0" w:color="auto"/>
        <w:bottom w:val="none" w:sz="0" w:space="0" w:color="auto"/>
        <w:right w:val="none" w:sz="0" w:space="0" w:color="auto"/>
      </w:divBdr>
    </w:div>
    <w:div w:id="1633553877">
      <w:bodyDiv w:val="1"/>
      <w:marLeft w:val="0"/>
      <w:marRight w:val="0"/>
      <w:marTop w:val="0"/>
      <w:marBottom w:val="0"/>
      <w:divBdr>
        <w:top w:val="none" w:sz="0" w:space="0" w:color="auto"/>
        <w:left w:val="none" w:sz="0" w:space="0" w:color="auto"/>
        <w:bottom w:val="none" w:sz="0" w:space="0" w:color="auto"/>
        <w:right w:val="none" w:sz="0" w:space="0" w:color="auto"/>
      </w:divBdr>
    </w:div>
    <w:div w:id="1655985194">
      <w:bodyDiv w:val="1"/>
      <w:marLeft w:val="0"/>
      <w:marRight w:val="0"/>
      <w:marTop w:val="0"/>
      <w:marBottom w:val="0"/>
      <w:divBdr>
        <w:top w:val="none" w:sz="0" w:space="0" w:color="auto"/>
        <w:left w:val="none" w:sz="0" w:space="0" w:color="auto"/>
        <w:bottom w:val="none" w:sz="0" w:space="0" w:color="auto"/>
        <w:right w:val="none" w:sz="0" w:space="0" w:color="auto"/>
      </w:divBdr>
    </w:div>
    <w:div w:id="1767000382">
      <w:bodyDiv w:val="1"/>
      <w:marLeft w:val="0"/>
      <w:marRight w:val="0"/>
      <w:marTop w:val="0"/>
      <w:marBottom w:val="0"/>
      <w:divBdr>
        <w:top w:val="none" w:sz="0" w:space="0" w:color="auto"/>
        <w:left w:val="none" w:sz="0" w:space="0" w:color="auto"/>
        <w:bottom w:val="none" w:sz="0" w:space="0" w:color="auto"/>
        <w:right w:val="none" w:sz="0" w:space="0" w:color="auto"/>
      </w:divBdr>
    </w:div>
    <w:div w:id="1768769038">
      <w:bodyDiv w:val="1"/>
      <w:marLeft w:val="0"/>
      <w:marRight w:val="0"/>
      <w:marTop w:val="0"/>
      <w:marBottom w:val="0"/>
      <w:divBdr>
        <w:top w:val="none" w:sz="0" w:space="0" w:color="auto"/>
        <w:left w:val="none" w:sz="0" w:space="0" w:color="auto"/>
        <w:bottom w:val="none" w:sz="0" w:space="0" w:color="auto"/>
        <w:right w:val="none" w:sz="0" w:space="0" w:color="auto"/>
      </w:divBdr>
    </w:div>
    <w:div w:id="1787308715">
      <w:bodyDiv w:val="1"/>
      <w:marLeft w:val="0"/>
      <w:marRight w:val="0"/>
      <w:marTop w:val="0"/>
      <w:marBottom w:val="0"/>
      <w:divBdr>
        <w:top w:val="none" w:sz="0" w:space="0" w:color="auto"/>
        <w:left w:val="none" w:sz="0" w:space="0" w:color="auto"/>
        <w:bottom w:val="none" w:sz="0" w:space="0" w:color="auto"/>
        <w:right w:val="none" w:sz="0" w:space="0" w:color="auto"/>
      </w:divBdr>
    </w:div>
    <w:div w:id="1892501373">
      <w:bodyDiv w:val="1"/>
      <w:marLeft w:val="0"/>
      <w:marRight w:val="0"/>
      <w:marTop w:val="0"/>
      <w:marBottom w:val="0"/>
      <w:divBdr>
        <w:top w:val="none" w:sz="0" w:space="0" w:color="auto"/>
        <w:left w:val="none" w:sz="0" w:space="0" w:color="auto"/>
        <w:bottom w:val="none" w:sz="0" w:space="0" w:color="auto"/>
        <w:right w:val="none" w:sz="0" w:space="0" w:color="auto"/>
      </w:divBdr>
    </w:div>
    <w:div w:id="1929804123">
      <w:bodyDiv w:val="1"/>
      <w:marLeft w:val="0"/>
      <w:marRight w:val="0"/>
      <w:marTop w:val="0"/>
      <w:marBottom w:val="0"/>
      <w:divBdr>
        <w:top w:val="none" w:sz="0" w:space="0" w:color="auto"/>
        <w:left w:val="none" w:sz="0" w:space="0" w:color="auto"/>
        <w:bottom w:val="none" w:sz="0" w:space="0" w:color="auto"/>
        <w:right w:val="none" w:sz="0" w:space="0" w:color="auto"/>
      </w:divBdr>
    </w:div>
    <w:div w:id="19712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B1BA2-899B-4F8A-BD52-8744BD33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3480</Characters>
  <Application>Microsoft Office Word</Application>
  <DocSecurity>0</DocSecurity>
  <Lines>96</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Vos- van Braak</dc:creator>
  <cp:keywords/>
  <dc:description/>
  <cp:lastModifiedBy>Ton van Wolferen</cp:lastModifiedBy>
  <cp:revision>21</cp:revision>
  <cp:lastPrinted>2026-03-05T15:05:00Z</cp:lastPrinted>
  <dcterms:created xsi:type="dcterms:W3CDTF">2026-05-03T09:20:00Z</dcterms:created>
  <dcterms:modified xsi:type="dcterms:W3CDTF">2026-05-05T18:12:00Z</dcterms:modified>
</cp:coreProperties>
</file>